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C658" w14:textId="77777777" w:rsidR="00525993" w:rsidRPr="002822DD" w:rsidRDefault="004932BE" w:rsidP="00183AA9">
      <w:pPr>
        <w:spacing w:before="120" w:after="240"/>
        <w:jc w:val="center"/>
        <w:rPr>
          <w:b/>
          <w:szCs w:val="16"/>
          <w:u w:val="double"/>
        </w:rPr>
      </w:pPr>
      <w:r w:rsidRPr="00274207">
        <w:rPr>
          <w:b/>
          <w:sz w:val="28"/>
          <w:szCs w:val="28"/>
          <w:u w:val="double"/>
        </w:rPr>
        <w:t>PROCEDIMIENTO PARA EL</w:t>
      </w:r>
      <w:r w:rsidR="00D4333B" w:rsidRPr="00274207">
        <w:rPr>
          <w:b/>
          <w:sz w:val="28"/>
          <w:szCs w:val="28"/>
          <w:u w:val="double"/>
        </w:rPr>
        <w:t xml:space="preserve"> LLENADO</w:t>
      </w:r>
      <w:r w:rsidR="00D4333B" w:rsidRPr="002822DD">
        <w:rPr>
          <w:b/>
          <w:szCs w:val="16"/>
          <w:u w:val="double"/>
        </w:rPr>
        <w:t>:</w:t>
      </w:r>
    </w:p>
    <w:p w14:paraId="6FABD7A9" w14:textId="77777777" w:rsidR="00124630" w:rsidRDefault="00580981" w:rsidP="00580981">
      <w:pPr>
        <w:pStyle w:val="Prrafodelista"/>
        <w:spacing w:after="0" w:line="360" w:lineRule="auto"/>
        <w:ind w:left="0" w:right="-2"/>
        <w:jc w:val="both"/>
        <w:rPr>
          <w:sz w:val="18"/>
          <w:szCs w:val="16"/>
        </w:rPr>
      </w:pPr>
      <w:r>
        <w:rPr>
          <w:b/>
          <w:sz w:val="18"/>
          <w:szCs w:val="16"/>
        </w:rPr>
        <w:t>1ro)</w:t>
      </w:r>
      <w:r w:rsidR="00124630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</w:t>
      </w:r>
      <w:r w:rsidR="00124630">
        <w:rPr>
          <w:sz w:val="18"/>
          <w:szCs w:val="16"/>
        </w:rPr>
        <w:t xml:space="preserve">IDENTIFICAR </w:t>
      </w:r>
      <w:r w:rsidR="00BE3060">
        <w:rPr>
          <w:sz w:val="18"/>
          <w:szCs w:val="16"/>
        </w:rPr>
        <w:t>LOS</w:t>
      </w:r>
      <w:r w:rsidR="00124630">
        <w:rPr>
          <w:sz w:val="18"/>
          <w:szCs w:val="16"/>
        </w:rPr>
        <w:t xml:space="preserve"> INDICADOR</w:t>
      </w:r>
      <w:r w:rsidR="00BE3060">
        <w:rPr>
          <w:sz w:val="18"/>
          <w:szCs w:val="16"/>
        </w:rPr>
        <w:t>ES</w:t>
      </w:r>
      <w:r w:rsidR="00124630">
        <w:rPr>
          <w:sz w:val="18"/>
          <w:szCs w:val="16"/>
        </w:rPr>
        <w:t xml:space="preserve"> PROGRAMADO</w:t>
      </w:r>
      <w:r w:rsidR="00BE3060">
        <w:rPr>
          <w:sz w:val="18"/>
          <w:szCs w:val="16"/>
        </w:rPr>
        <w:t>S</w:t>
      </w:r>
      <w:r w:rsidR="00124630">
        <w:rPr>
          <w:sz w:val="18"/>
          <w:szCs w:val="16"/>
        </w:rPr>
        <w:t xml:space="preserve"> </w:t>
      </w:r>
      <w:r w:rsidR="001C6CA5">
        <w:rPr>
          <w:sz w:val="18"/>
          <w:szCs w:val="16"/>
        </w:rPr>
        <w:t>Y/O TRABAJADO</w:t>
      </w:r>
      <w:r w:rsidR="00BE3060">
        <w:rPr>
          <w:sz w:val="18"/>
          <w:szCs w:val="16"/>
        </w:rPr>
        <w:t>S</w:t>
      </w:r>
      <w:r w:rsidR="001C6CA5">
        <w:rPr>
          <w:sz w:val="18"/>
          <w:szCs w:val="16"/>
        </w:rPr>
        <w:t xml:space="preserve"> </w:t>
      </w:r>
      <w:r w:rsidR="00336B9C">
        <w:rPr>
          <w:sz w:val="18"/>
          <w:szCs w:val="16"/>
        </w:rPr>
        <w:t>EN LA GESTIÓ</w:t>
      </w:r>
      <w:r w:rsidR="00124630">
        <w:rPr>
          <w:sz w:val="18"/>
          <w:szCs w:val="16"/>
        </w:rPr>
        <w:t>N</w:t>
      </w:r>
      <w:r w:rsidR="00EA427A">
        <w:rPr>
          <w:sz w:val="18"/>
          <w:szCs w:val="16"/>
        </w:rPr>
        <w:t xml:space="preserve">. </w:t>
      </w:r>
    </w:p>
    <w:p w14:paraId="2E7D695A" w14:textId="77777777" w:rsidR="00183AA9" w:rsidRDefault="00FC72FF" w:rsidP="00580981">
      <w:pPr>
        <w:pStyle w:val="Prrafodelista"/>
        <w:spacing w:after="0" w:line="360" w:lineRule="auto"/>
        <w:ind w:left="0" w:right="-2"/>
        <w:jc w:val="both"/>
        <w:rPr>
          <w:sz w:val="18"/>
          <w:szCs w:val="16"/>
        </w:rPr>
      </w:pPr>
      <w:r w:rsidRPr="00FC72FF">
        <w:rPr>
          <w:b/>
          <w:sz w:val="18"/>
          <w:szCs w:val="16"/>
        </w:rPr>
        <w:t>2do</w:t>
      </w:r>
      <w:r w:rsidR="00580981">
        <w:rPr>
          <w:b/>
          <w:sz w:val="18"/>
          <w:szCs w:val="16"/>
        </w:rPr>
        <w:t>)</w:t>
      </w:r>
      <w:r>
        <w:rPr>
          <w:sz w:val="18"/>
          <w:szCs w:val="16"/>
        </w:rPr>
        <w:t xml:space="preserve"> </w:t>
      </w:r>
      <w:r w:rsidR="00580981">
        <w:rPr>
          <w:sz w:val="18"/>
          <w:szCs w:val="16"/>
        </w:rPr>
        <w:t xml:space="preserve"> </w:t>
      </w:r>
      <w:r w:rsidR="00183AA9">
        <w:rPr>
          <w:sz w:val="18"/>
          <w:szCs w:val="16"/>
        </w:rPr>
        <w:t>IDEN</w:t>
      </w:r>
      <w:r w:rsidR="00336B9C">
        <w:rPr>
          <w:sz w:val="18"/>
          <w:szCs w:val="16"/>
        </w:rPr>
        <w:t>TIFICAR LA COMPETENCIA EN FUNCIÓ</w:t>
      </w:r>
      <w:r w:rsidR="00183AA9">
        <w:rPr>
          <w:sz w:val="18"/>
          <w:szCs w:val="16"/>
        </w:rPr>
        <w:t xml:space="preserve">N AL </w:t>
      </w:r>
      <w:r>
        <w:rPr>
          <w:sz w:val="18"/>
          <w:szCs w:val="16"/>
        </w:rPr>
        <w:t>RESPONSABL</w:t>
      </w:r>
      <w:r w:rsidR="00336B9C">
        <w:rPr>
          <w:sz w:val="18"/>
          <w:szCs w:val="16"/>
        </w:rPr>
        <w:t>E DE LA EJECUCIÓ</w:t>
      </w:r>
      <w:r w:rsidR="00183AA9">
        <w:rPr>
          <w:sz w:val="18"/>
          <w:szCs w:val="16"/>
        </w:rPr>
        <w:t>N DEL INDICADOR</w:t>
      </w:r>
      <w:r w:rsidR="009F2C85">
        <w:rPr>
          <w:sz w:val="18"/>
          <w:szCs w:val="16"/>
        </w:rPr>
        <w:t>.</w:t>
      </w:r>
      <w:r w:rsidR="00183AA9">
        <w:rPr>
          <w:sz w:val="18"/>
          <w:szCs w:val="16"/>
        </w:rPr>
        <w:t xml:space="preserve"> (EN CASO DE QUE EL INDICADOR SE EJECUTO SIN SER RESPONSABLE DE SU COMPETENCIA. NO ES NECESARIO INFORMAR)</w:t>
      </w:r>
    </w:p>
    <w:p w14:paraId="1C3F7E62" w14:textId="77777777" w:rsidR="002822DD" w:rsidRDefault="00FC72FF" w:rsidP="00580981">
      <w:pPr>
        <w:pStyle w:val="Prrafodelista"/>
        <w:spacing w:after="0" w:line="360" w:lineRule="auto"/>
        <w:ind w:left="0" w:right="-2"/>
        <w:jc w:val="both"/>
        <w:rPr>
          <w:sz w:val="18"/>
          <w:szCs w:val="16"/>
        </w:rPr>
      </w:pPr>
      <w:r>
        <w:rPr>
          <w:b/>
          <w:sz w:val="18"/>
          <w:szCs w:val="16"/>
        </w:rPr>
        <w:t>3r</w:t>
      </w:r>
      <w:r w:rsidR="00124630" w:rsidRPr="00124630">
        <w:rPr>
          <w:b/>
          <w:sz w:val="18"/>
          <w:szCs w:val="16"/>
        </w:rPr>
        <w:t>o</w:t>
      </w:r>
      <w:r w:rsidR="00580981">
        <w:rPr>
          <w:b/>
          <w:sz w:val="18"/>
          <w:szCs w:val="16"/>
        </w:rPr>
        <w:t>)</w:t>
      </w:r>
      <w:r w:rsidR="00124630">
        <w:rPr>
          <w:sz w:val="18"/>
          <w:szCs w:val="16"/>
        </w:rPr>
        <w:t xml:space="preserve"> </w:t>
      </w:r>
      <w:r w:rsidR="00580981">
        <w:rPr>
          <w:sz w:val="18"/>
          <w:szCs w:val="16"/>
        </w:rPr>
        <w:t xml:space="preserve"> </w:t>
      </w:r>
      <w:r w:rsidR="001C6CA5">
        <w:rPr>
          <w:sz w:val="18"/>
          <w:szCs w:val="16"/>
        </w:rPr>
        <w:t xml:space="preserve">PARA REALIZAR </w:t>
      </w:r>
      <w:r w:rsidR="00124630">
        <w:rPr>
          <w:sz w:val="18"/>
          <w:szCs w:val="16"/>
        </w:rPr>
        <w:t xml:space="preserve">EL </w:t>
      </w:r>
      <w:r w:rsidR="001C6CA5">
        <w:rPr>
          <w:sz w:val="18"/>
          <w:szCs w:val="16"/>
        </w:rPr>
        <w:t xml:space="preserve">LLENADO DEL FORMULARIO ADJUNTO, SE </w:t>
      </w:r>
      <w:r w:rsidR="00124630">
        <w:rPr>
          <w:sz w:val="18"/>
          <w:szCs w:val="16"/>
        </w:rPr>
        <w:t xml:space="preserve">DEBE </w:t>
      </w:r>
      <w:r w:rsidR="001C6CA5" w:rsidRPr="00A04FCF">
        <w:rPr>
          <w:b/>
          <w:sz w:val="18"/>
          <w:szCs w:val="16"/>
          <w:u w:val="single"/>
        </w:rPr>
        <w:t>UTILIZAR</w:t>
      </w:r>
      <w:r w:rsidR="001C6CA5">
        <w:rPr>
          <w:sz w:val="18"/>
          <w:szCs w:val="16"/>
        </w:rPr>
        <w:t xml:space="preserve"> </w:t>
      </w:r>
      <w:r w:rsidR="001C6CA5" w:rsidRPr="00A04FCF">
        <w:rPr>
          <w:b/>
          <w:sz w:val="18"/>
          <w:szCs w:val="16"/>
          <w:u w:val="single"/>
        </w:rPr>
        <w:t>UN FORMULARIO</w:t>
      </w:r>
      <w:r w:rsidR="00124630" w:rsidRPr="00A04FCF">
        <w:rPr>
          <w:b/>
          <w:sz w:val="18"/>
          <w:szCs w:val="16"/>
          <w:u w:val="single"/>
        </w:rPr>
        <w:t xml:space="preserve"> </w:t>
      </w:r>
      <w:r w:rsidR="002822DD" w:rsidRPr="00A04FCF">
        <w:rPr>
          <w:b/>
          <w:sz w:val="18"/>
          <w:szCs w:val="16"/>
          <w:u w:val="single"/>
        </w:rPr>
        <w:t>POR OBJETIVO ESTRATÉGICO</w:t>
      </w:r>
      <w:r w:rsidR="008A0138" w:rsidRPr="00A04FCF">
        <w:rPr>
          <w:b/>
          <w:sz w:val="18"/>
          <w:szCs w:val="16"/>
        </w:rPr>
        <w:t>,</w:t>
      </w:r>
      <w:r w:rsidR="008A0138" w:rsidRPr="0021052E">
        <w:rPr>
          <w:sz w:val="18"/>
          <w:szCs w:val="16"/>
        </w:rPr>
        <w:t xml:space="preserve"> CONSIDERANDO </w:t>
      </w:r>
      <w:r w:rsidR="008A0138" w:rsidRPr="00A04FCF">
        <w:rPr>
          <w:b/>
          <w:sz w:val="18"/>
          <w:szCs w:val="16"/>
          <w:u w:val="single"/>
        </w:rPr>
        <w:t>SOLO</w:t>
      </w:r>
      <w:r w:rsidR="008A0138" w:rsidRPr="0021052E">
        <w:rPr>
          <w:sz w:val="18"/>
          <w:szCs w:val="16"/>
        </w:rPr>
        <w:t xml:space="preserve"> EL/LOS </w:t>
      </w:r>
      <w:r w:rsidR="008A0138" w:rsidRPr="0021052E">
        <w:rPr>
          <w:b/>
          <w:sz w:val="18"/>
          <w:szCs w:val="16"/>
        </w:rPr>
        <w:t>INDICADOR/ES PROGRAMADO</w:t>
      </w:r>
      <w:r w:rsidR="007364C3" w:rsidRPr="0021052E">
        <w:rPr>
          <w:sz w:val="18"/>
          <w:szCs w:val="16"/>
        </w:rPr>
        <w:t>/S EN LA GESTIÓN</w:t>
      </w:r>
      <w:r w:rsidR="001C6CA5">
        <w:rPr>
          <w:sz w:val="18"/>
          <w:szCs w:val="16"/>
        </w:rPr>
        <w:t>;</w:t>
      </w:r>
      <w:r w:rsidR="00567DAE" w:rsidRPr="00567DAE">
        <w:rPr>
          <w:sz w:val="18"/>
          <w:szCs w:val="16"/>
        </w:rPr>
        <w:t xml:space="preserve"> </w:t>
      </w:r>
      <w:r w:rsidR="007364C3" w:rsidRPr="004932BE">
        <w:rPr>
          <w:sz w:val="18"/>
          <w:szCs w:val="16"/>
        </w:rPr>
        <w:t>EN BASE A</w:t>
      </w:r>
      <w:r w:rsidR="002822DD" w:rsidRPr="004932BE">
        <w:rPr>
          <w:sz w:val="18"/>
          <w:szCs w:val="16"/>
        </w:rPr>
        <w:t xml:space="preserve">L SIGUIENTE </w:t>
      </w:r>
      <w:r w:rsidR="004932BE">
        <w:rPr>
          <w:sz w:val="18"/>
          <w:szCs w:val="16"/>
        </w:rPr>
        <w:t>PROCEDIMIENTO PARA EL</w:t>
      </w:r>
      <w:r w:rsidR="002822DD">
        <w:rPr>
          <w:sz w:val="18"/>
          <w:szCs w:val="16"/>
        </w:rPr>
        <w:t xml:space="preserve"> LLENADO</w:t>
      </w:r>
      <w:r w:rsidR="00124630">
        <w:rPr>
          <w:sz w:val="18"/>
          <w:szCs w:val="16"/>
        </w:rPr>
        <w:t>.</w:t>
      </w:r>
    </w:p>
    <w:p w14:paraId="4AE04387" w14:textId="77777777" w:rsidR="002822DD" w:rsidRDefault="002822DD" w:rsidP="002822DD">
      <w:pPr>
        <w:pStyle w:val="Prrafodelista"/>
        <w:ind w:left="0" w:right="-711"/>
        <w:jc w:val="both"/>
        <w:rPr>
          <w:sz w:val="18"/>
          <w:szCs w:val="16"/>
        </w:rPr>
      </w:pPr>
    </w:p>
    <w:p w14:paraId="188B684A" w14:textId="77777777" w:rsidR="006D06AD" w:rsidRPr="001B0CC2" w:rsidRDefault="00D02FB9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D02FB9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A</w:t>
      </w:r>
      <w:r w:rsidRPr="00D02FB9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BE3060">
        <w:rPr>
          <w:b/>
          <w:sz w:val="20"/>
          <w:szCs w:val="16"/>
        </w:rPr>
        <w:t>FACULTAD/ DIRECCCIÓ</w:t>
      </w:r>
      <w:r w:rsidR="0021052E">
        <w:rPr>
          <w:b/>
          <w:sz w:val="20"/>
          <w:szCs w:val="16"/>
        </w:rPr>
        <w:t xml:space="preserve">N </w:t>
      </w:r>
      <w:r w:rsidR="00BE3060">
        <w:rPr>
          <w:b/>
          <w:sz w:val="20"/>
          <w:szCs w:val="16"/>
        </w:rPr>
        <w:t>ADMINISTRATIVA</w:t>
      </w:r>
      <w:r w:rsidR="0021052E">
        <w:rPr>
          <w:b/>
          <w:sz w:val="20"/>
          <w:szCs w:val="16"/>
        </w:rPr>
        <w:t xml:space="preserve">/ </w:t>
      </w:r>
      <w:r w:rsidR="006D06AD" w:rsidRPr="001B0CC2">
        <w:rPr>
          <w:b/>
          <w:sz w:val="20"/>
          <w:szCs w:val="16"/>
        </w:rPr>
        <w:t>UNIDAD FUNCIONAL</w:t>
      </w:r>
      <w:r w:rsidR="00A04FCF">
        <w:rPr>
          <w:sz w:val="20"/>
          <w:szCs w:val="16"/>
        </w:rPr>
        <w:t>:</w:t>
      </w:r>
      <w:r w:rsidR="006D06AD" w:rsidRPr="001B0CC2">
        <w:rPr>
          <w:sz w:val="20"/>
          <w:szCs w:val="16"/>
        </w:rPr>
        <w:t xml:space="preserve"> Indicar el </w:t>
      </w:r>
      <w:r w:rsidR="00293057" w:rsidRPr="001B0CC2">
        <w:rPr>
          <w:sz w:val="20"/>
          <w:szCs w:val="16"/>
        </w:rPr>
        <w:t>N</w:t>
      </w:r>
      <w:r w:rsidR="00D4333B" w:rsidRPr="001B0CC2">
        <w:rPr>
          <w:sz w:val="20"/>
          <w:szCs w:val="16"/>
        </w:rPr>
        <w:t xml:space="preserve">ombre de la </w:t>
      </w:r>
      <w:r w:rsidR="00293057" w:rsidRPr="001B0CC2">
        <w:rPr>
          <w:sz w:val="20"/>
          <w:szCs w:val="16"/>
        </w:rPr>
        <w:t>Facultad</w:t>
      </w:r>
      <w:r w:rsidR="00D4333B" w:rsidRPr="001B0CC2">
        <w:rPr>
          <w:sz w:val="20"/>
          <w:szCs w:val="16"/>
        </w:rPr>
        <w:t xml:space="preserve"> o </w:t>
      </w:r>
      <w:r w:rsidR="00293057" w:rsidRPr="001B0CC2">
        <w:rPr>
          <w:sz w:val="20"/>
          <w:szCs w:val="16"/>
        </w:rPr>
        <w:t>Dirección</w:t>
      </w:r>
      <w:r w:rsidR="00D4333B" w:rsidRPr="001B0CC2">
        <w:rPr>
          <w:sz w:val="20"/>
          <w:szCs w:val="16"/>
        </w:rPr>
        <w:t xml:space="preserve"> que </w:t>
      </w:r>
      <w:r w:rsidR="00293057" w:rsidRPr="001B0CC2">
        <w:rPr>
          <w:sz w:val="20"/>
          <w:szCs w:val="16"/>
        </w:rPr>
        <w:t>realiza</w:t>
      </w:r>
      <w:r w:rsidR="00D4333B" w:rsidRPr="001B0CC2">
        <w:rPr>
          <w:sz w:val="20"/>
          <w:szCs w:val="16"/>
        </w:rPr>
        <w:t xml:space="preserve"> el seguimiento</w:t>
      </w:r>
      <w:r w:rsidR="00293057" w:rsidRPr="001B0CC2">
        <w:rPr>
          <w:sz w:val="20"/>
          <w:szCs w:val="16"/>
        </w:rPr>
        <w:t xml:space="preserve"> al P.E.I.</w:t>
      </w:r>
    </w:p>
    <w:p w14:paraId="372C94FB" w14:textId="77777777" w:rsidR="006D06AD" w:rsidRPr="001B0CC2" w:rsidRDefault="00D02FB9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D02FB9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B</w:t>
      </w:r>
      <w:r w:rsidRPr="00D02FB9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BE3060">
        <w:rPr>
          <w:b/>
          <w:sz w:val="20"/>
          <w:szCs w:val="16"/>
        </w:rPr>
        <w:t>GESTIÓ</w:t>
      </w:r>
      <w:r w:rsidR="006D06AD" w:rsidRPr="001B0CC2">
        <w:rPr>
          <w:b/>
          <w:sz w:val="20"/>
          <w:szCs w:val="16"/>
        </w:rPr>
        <w:t>N</w:t>
      </w:r>
      <w:r w:rsidR="00A04FCF">
        <w:rPr>
          <w:b/>
          <w:sz w:val="20"/>
          <w:szCs w:val="16"/>
        </w:rPr>
        <w:t>:</w:t>
      </w:r>
      <w:r w:rsidR="00A04FCF">
        <w:rPr>
          <w:sz w:val="20"/>
          <w:szCs w:val="16"/>
        </w:rPr>
        <w:t xml:space="preserve"> </w:t>
      </w:r>
      <w:r w:rsidR="00D4333B" w:rsidRPr="001B0CC2">
        <w:rPr>
          <w:sz w:val="20"/>
          <w:szCs w:val="16"/>
        </w:rPr>
        <w:t>Señalar el añ</w:t>
      </w:r>
      <w:r w:rsidR="00A04FCF">
        <w:rPr>
          <w:sz w:val="20"/>
          <w:szCs w:val="16"/>
        </w:rPr>
        <w:t xml:space="preserve">o </w:t>
      </w:r>
      <w:r w:rsidR="00BE3060">
        <w:rPr>
          <w:sz w:val="20"/>
          <w:szCs w:val="16"/>
        </w:rPr>
        <w:t xml:space="preserve">de seguimiento al Plan </w:t>
      </w:r>
    </w:p>
    <w:p w14:paraId="445C4091" w14:textId="77777777" w:rsidR="006D06AD" w:rsidRPr="001B0CC2" w:rsidRDefault="00D02FB9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D02FB9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C</w:t>
      </w:r>
      <w:r w:rsidRPr="00D02FB9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6D06AD" w:rsidRPr="00A04FCF">
        <w:rPr>
          <w:b/>
          <w:sz w:val="20"/>
          <w:szCs w:val="16"/>
        </w:rPr>
        <w:t>FECHA DE LLENADO</w:t>
      </w:r>
      <w:r w:rsidR="00A04FCF">
        <w:rPr>
          <w:b/>
          <w:sz w:val="20"/>
          <w:szCs w:val="16"/>
        </w:rPr>
        <w:t xml:space="preserve">: </w:t>
      </w:r>
      <w:r w:rsidR="00D4333B" w:rsidRPr="001B0CC2">
        <w:rPr>
          <w:sz w:val="20"/>
          <w:szCs w:val="16"/>
        </w:rPr>
        <w:t>Señalar la f</w:t>
      </w:r>
      <w:r w:rsidR="00A04FCF">
        <w:rPr>
          <w:sz w:val="20"/>
          <w:szCs w:val="16"/>
        </w:rPr>
        <w:t>echa de llenado del seguimiento</w:t>
      </w:r>
    </w:p>
    <w:p w14:paraId="2225DD49" w14:textId="77777777" w:rsidR="006D06AD" w:rsidRPr="00904EF5" w:rsidRDefault="00D02FB9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D02FB9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D</w:t>
      </w:r>
      <w:r w:rsidRPr="00D02FB9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336B9C">
        <w:rPr>
          <w:b/>
          <w:sz w:val="20"/>
          <w:szCs w:val="16"/>
        </w:rPr>
        <w:t>OBJETIVO ESTRATÉ</w:t>
      </w:r>
      <w:r w:rsidR="006D06AD" w:rsidRPr="002C2633">
        <w:rPr>
          <w:b/>
          <w:sz w:val="20"/>
          <w:szCs w:val="16"/>
        </w:rPr>
        <w:t>GICO DEL PEI EN LOS QUE TRABAJO</w:t>
      </w:r>
      <w:r w:rsidR="00A04FCF">
        <w:rPr>
          <w:b/>
          <w:sz w:val="20"/>
          <w:szCs w:val="16"/>
        </w:rPr>
        <w:t>:</w:t>
      </w:r>
      <w:r w:rsidR="006D06AD" w:rsidRPr="00904EF5">
        <w:rPr>
          <w:sz w:val="20"/>
          <w:szCs w:val="16"/>
        </w:rPr>
        <w:t xml:space="preserve"> Indicar el número del objetivo estratégi</w:t>
      </w:r>
      <w:r w:rsidR="00A04FCF">
        <w:rPr>
          <w:sz w:val="20"/>
          <w:szCs w:val="16"/>
        </w:rPr>
        <w:t>co en</w:t>
      </w:r>
      <w:r w:rsidR="00BE3060">
        <w:rPr>
          <w:sz w:val="20"/>
          <w:szCs w:val="16"/>
        </w:rPr>
        <w:t xml:space="preserve"> correspon</w:t>
      </w:r>
      <w:r w:rsidR="00336B9C">
        <w:rPr>
          <w:sz w:val="20"/>
          <w:szCs w:val="16"/>
        </w:rPr>
        <w:t>dencia al indicador programado, del PEI-UAGRM</w:t>
      </w:r>
      <w:r w:rsidR="00A04FCF">
        <w:rPr>
          <w:sz w:val="20"/>
          <w:szCs w:val="16"/>
        </w:rPr>
        <w:t xml:space="preserve"> adjunto</w:t>
      </w:r>
    </w:p>
    <w:p w14:paraId="21A6EE7F" w14:textId="77777777" w:rsidR="006D06AD" w:rsidRPr="00904EF5" w:rsidRDefault="00D02FB9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D02FB9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E</w:t>
      </w:r>
      <w:r w:rsidRPr="00D02FB9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6D06AD" w:rsidRPr="002C2633">
        <w:rPr>
          <w:b/>
          <w:sz w:val="20"/>
          <w:szCs w:val="16"/>
        </w:rPr>
        <w:t xml:space="preserve">INDICADOR DEL PEI </w:t>
      </w:r>
      <w:r w:rsidR="001B0CC2">
        <w:rPr>
          <w:b/>
          <w:sz w:val="20"/>
          <w:szCs w:val="16"/>
        </w:rPr>
        <w:t>PROGRAMADO</w:t>
      </w:r>
      <w:r w:rsidR="00A04FCF">
        <w:rPr>
          <w:b/>
          <w:sz w:val="20"/>
          <w:szCs w:val="16"/>
        </w:rPr>
        <w:t>:</w:t>
      </w:r>
      <w:r w:rsidR="001B0CC2" w:rsidRPr="00904EF5">
        <w:rPr>
          <w:sz w:val="20"/>
          <w:szCs w:val="16"/>
        </w:rPr>
        <w:t xml:space="preserve"> </w:t>
      </w:r>
      <w:r w:rsidR="00336B9C">
        <w:rPr>
          <w:sz w:val="20"/>
          <w:szCs w:val="16"/>
        </w:rPr>
        <w:t>registrar</w:t>
      </w:r>
      <w:r w:rsidR="006D06AD" w:rsidRPr="00904EF5">
        <w:rPr>
          <w:sz w:val="20"/>
          <w:szCs w:val="16"/>
        </w:rPr>
        <w:t xml:space="preserve"> el número </w:t>
      </w:r>
      <w:r w:rsidR="00336B9C">
        <w:rPr>
          <w:sz w:val="20"/>
          <w:szCs w:val="16"/>
        </w:rPr>
        <w:t>de los</w:t>
      </w:r>
      <w:r w:rsidR="00153415" w:rsidRPr="00904EF5">
        <w:rPr>
          <w:sz w:val="20"/>
          <w:szCs w:val="16"/>
        </w:rPr>
        <w:t xml:space="preserve"> indicadores </w:t>
      </w:r>
      <w:r w:rsidR="001B0CC2">
        <w:rPr>
          <w:sz w:val="20"/>
          <w:szCs w:val="16"/>
        </w:rPr>
        <w:t>programados por su Facultad / Dirección</w:t>
      </w:r>
      <w:r w:rsidR="00336B9C">
        <w:rPr>
          <w:sz w:val="20"/>
          <w:szCs w:val="16"/>
        </w:rPr>
        <w:t xml:space="preserve"> administrativa / Unidad Funcional;</w:t>
      </w:r>
      <w:r w:rsidR="007364C3">
        <w:rPr>
          <w:sz w:val="20"/>
          <w:szCs w:val="16"/>
        </w:rPr>
        <w:t xml:space="preserve"> </w:t>
      </w:r>
      <w:r w:rsidR="001B0CC2">
        <w:rPr>
          <w:sz w:val="20"/>
          <w:szCs w:val="16"/>
        </w:rPr>
        <w:t>relacionado al objetivo estratégico trabajado</w:t>
      </w:r>
      <w:r w:rsidR="002C2633">
        <w:rPr>
          <w:sz w:val="20"/>
          <w:szCs w:val="16"/>
        </w:rPr>
        <w:t>, en base a</w:t>
      </w:r>
      <w:r w:rsidR="00336B9C">
        <w:rPr>
          <w:sz w:val="20"/>
          <w:szCs w:val="16"/>
        </w:rPr>
        <w:t>l</w:t>
      </w:r>
      <w:r w:rsidR="002C2633">
        <w:rPr>
          <w:sz w:val="20"/>
          <w:szCs w:val="16"/>
        </w:rPr>
        <w:t xml:space="preserve"> </w:t>
      </w:r>
      <w:r w:rsidR="00336B9C">
        <w:rPr>
          <w:sz w:val="20"/>
          <w:szCs w:val="16"/>
        </w:rPr>
        <w:t xml:space="preserve">PEI-UAGRM adjunto (ÉREAS ESTRATÉGICAS, OBJETIVOS ESTRATÉGICOS E INDICADORES DEL PEI) </w:t>
      </w:r>
    </w:p>
    <w:p w14:paraId="1C1841B9" w14:textId="77777777" w:rsidR="00BC01C7" w:rsidRPr="00904EF5" w:rsidRDefault="00D02FB9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F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6D06AD" w:rsidRPr="007F4F06">
        <w:rPr>
          <w:b/>
          <w:sz w:val="20"/>
          <w:szCs w:val="16"/>
        </w:rPr>
        <w:t>Nº</w:t>
      </w:r>
      <w:r w:rsidR="00A04FCF">
        <w:rPr>
          <w:b/>
          <w:sz w:val="20"/>
          <w:szCs w:val="16"/>
        </w:rPr>
        <w:t>:</w:t>
      </w:r>
      <w:r w:rsidR="006D06AD" w:rsidRPr="00904EF5">
        <w:rPr>
          <w:sz w:val="20"/>
          <w:szCs w:val="16"/>
        </w:rPr>
        <w:t xml:space="preserve"> </w:t>
      </w:r>
      <w:r w:rsidR="007F4F06">
        <w:rPr>
          <w:sz w:val="20"/>
          <w:szCs w:val="16"/>
        </w:rPr>
        <w:t>C</w:t>
      </w:r>
      <w:r w:rsidR="006D06AD" w:rsidRPr="00904EF5">
        <w:rPr>
          <w:sz w:val="20"/>
          <w:szCs w:val="16"/>
        </w:rPr>
        <w:t>opiar el nú</w:t>
      </w:r>
      <w:r w:rsidR="002C2633">
        <w:rPr>
          <w:sz w:val="20"/>
          <w:szCs w:val="16"/>
        </w:rPr>
        <w:t>mero del indicador en</w:t>
      </w:r>
      <w:r w:rsidR="006D06AD" w:rsidRPr="00904EF5">
        <w:rPr>
          <w:sz w:val="20"/>
          <w:szCs w:val="16"/>
        </w:rPr>
        <w:t xml:space="preserve"> </w:t>
      </w:r>
      <w:r w:rsidR="002C2633">
        <w:rPr>
          <w:sz w:val="20"/>
          <w:szCs w:val="16"/>
        </w:rPr>
        <w:t>e</w:t>
      </w:r>
      <w:r w:rsidR="006D06AD" w:rsidRPr="00904EF5">
        <w:rPr>
          <w:sz w:val="20"/>
          <w:szCs w:val="16"/>
        </w:rPr>
        <w:t xml:space="preserve">l que </w:t>
      </w:r>
      <w:r w:rsidR="00A04FCF">
        <w:rPr>
          <w:sz w:val="20"/>
          <w:szCs w:val="16"/>
        </w:rPr>
        <w:t>trabajó la facultad / Dirección / Unidad.</w:t>
      </w:r>
    </w:p>
    <w:p w14:paraId="699E29E6" w14:textId="77777777" w:rsidR="00D4333B" w:rsidRPr="00904EF5" w:rsidRDefault="009F03D8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G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D4333B" w:rsidRPr="008A5E4C">
        <w:rPr>
          <w:b/>
          <w:sz w:val="20"/>
          <w:szCs w:val="16"/>
        </w:rPr>
        <w:t>INDICADOR PROGRAMADO</w:t>
      </w:r>
      <w:r w:rsidR="00A04FCF">
        <w:rPr>
          <w:b/>
          <w:sz w:val="20"/>
          <w:szCs w:val="16"/>
        </w:rPr>
        <w:t>:</w:t>
      </w:r>
      <w:r w:rsidR="008A5E4C">
        <w:rPr>
          <w:sz w:val="20"/>
          <w:szCs w:val="16"/>
        </w:rPr>
        <w:t xml:space="preserve"> Indicar la cantidad programada en la </w:t>
      </w:r>
      <w:r w:rsidR="007F4F06">
        <w:rPr>
          <w:sz w:val="20"/>
          <w:szCs w:val="16"/>
        </w:rPr>
        <w:t>gestión</w:t>
      </w:r>
    </w:p>
    <w:p w14:paraId="73BA58A2" w14:textId="77777777" w:rsidR="00D4333B" w:rsidRPr="00904EF5" w:rsidRDefault="009F03D8" w:rsidP="009F03D8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H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D4333B" w:rsidRPr="008A5E4C">
        <w:rPr>
          <w:b/>
          <w:sz w:val="20"/>
          <w:szCs w:val="16"/>
        </w:rPr>
        <w:t>CUMPLIMIENTO DEL INDICADOR</w:t>
      </w:r>
      <w:r w:rsidR="00A04FCF">
        <w:rPr>
          <w:b/>
          <w:sz w:val="20"/>
          <w:szCs w:val="16"/>
        </w:rPr>
        <w:t>:</w:t>
      </w:r>
      <w:r w:rsidR="008A5E4C">
        <w:rPr>
          <w:sz w:val="20"/>
          <w:szCs w:val="16"/>
        </w:rPr>
        <w:t xml:space="preserve"> Indicar la cantidad ejecutada en la </w:t>
      </w:r>
      <w:r w:rsidR="007F4F06">
        <w:rPr>
          <w:sz w:val="20"/>
          <w:szCs w:val="16"/>
        </w:rPr>
        <w:t>gestión</w:t>
      </w:r>
    </w:p>
    <w:p w14:paraId="4EE73743" w14:textId="77777777" w:rsidR="00D4333B" w:rsidRPr="00904EF5" w:rsidRDefault="009F03D8" w:rsidP="009F03D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I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D4333B" w:rsidRPr="008A5E4C">
        <w:rPr>
          <w:b/>
          <w:sz w:val="20"/>
          <w:szCs w:val="16"/>
        </w:rPr>
        <w:t>RESULTADO DEL CUMPLIMIENTO</w:t>
      </w:r>
      <w:r w:rsidR="00A04FCF">
        <w:rPr>
          <w:b/>
          <w:sz w:val="20"/>
          <w:szCs w:val="16"/>
        </w:rPr>
        <w:t>:</w:t>
      </w:r>
      <w:r w:rsidR="0036156B">
        <w:rPr>
          <w:sz w:val="20"/>
          <w:szCs w:val="16"/>
        </w:rPr>
        <w:t xml:space="preserve"> Detallar el logro y/o resultados </w:t>
      </w:r>
      <w:r w:rsidR="004032DE" w:rsidRPr="00904EF5">
        <w:rPr>
          <w:sz w:val="20"/>
          <w:szCs w:val="16"/>
        </w:rPr>
        <w:t>alcanzados</w:t>
      </w:r>
      <w:r w:rsidR="0036156B">
        <w:rPr>
          <w:sz w:val="20"/>
          <w:szCs w:val="16"/>
        </w:rPr>
        <w:t>. Ejemplo</w:t>
      </w:r>
      <w:r w:rsidR="00A04FCF">
        <w:rPr>
          <w:sz w:val="20"/>
          <w:szCs w:val="16"/>
        </w:rPr>
        <w:t>s:</w:t>
      </w:r>
    </w:p>
    <w:p w14:paraId="173FDB49" w14:textId="77777777" w:rsidR="004032DE" w:rsidRPr="00904EF5" w:rsidRDefault="004032DE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 xml:space="preserve">Si el indicador trata de </w:t>
      </w:r>
      <w:r w:rsidR="00BC2E5E" w:rsidRPr="00904EF5">
        <w:rPr>
          <w:sz w:val="20"/>
          <w:szCs w:val="16"/>
        </w:rPr>
        <w:t xml:space="preserve">Nº de </w:t>
      </w:r>
      <w:r w:rsidRPr="00904EF5">
        <w:rPr>
          <w:sz w:val="20"/>
          <w:szCs w:val="16"/>
        </w:rPr>
        <w:t xml:space="preserve">normativas </w:t>
      </w:r>
      <w:r w:rsidR="00403E3E" w:rsidRPr="00904EF5">
        <w:rPr>
          <w:sz w:val="20"/>
          <w:szCs w:val="16"/>
        </w:rPr>
        <w:t>…</w:t>
      </w:r>
      <w:r w:rsidRPr="00904EF5">
        <w:rPr>
          <w:sz w:val="20"/>
          <w:szCs w:val="16"/>
        </w:rPr>
        <w:t xml:space="preserve">: </w:t>
      </w:r>
      <w:r w:rsidR="009A6D18">
        <w:rPr>
          <w:sz w:val="20"/>
          <w:szCs w:val="16"/>
        </w:rPr>
        <w:t xml:space="preserve">en el resultado de cumplimiento, </w:t>
      </w:r>
      <w:r w:rsidRPr="00904EF5">
        <w:rPr>
          <w:sz w:val="20"/>
          <w:szCs w:val="16"/>
        </w:rPr>
        <w:t xml:space="preserve">señalar el </w:t>
      </w:r>
      <w:r w:rsidRPr="002F0459">
        <w:rPr>
          <w:b/>
          <w:sz w:val="20"/>
          <w:szCs w:val="16"/>
        </w:rPr>
        <w:t>nombre de la normativa/</w:t>
      </w:r>
      <w:proofErr w:type="gramStart"/>
      <w:r w:rsidRPr="002F0459">
        <w:rPr>
          <w:b/>
          <w:sz w:val="20"/>
          <w:szCs w:val="16"/>
        </w:rPr>
        <w:t>reglamento</w:t>
      </w:r>
      <w:r w:rsidRPr="00904EF5">
        <w:rPr>
          <w:sz w:val="20"/>
          <w:szCs w:val="16"/>
        </w:rPr>
        <w:t xml:space="preserve">, </w:t>
      </w:r>
      <w:r w:rsidR="00BF2F3D" w:rsidRPr="00904EF5">
        <w:rPr>
          <w:sz w:val="20"/>
          <w:szCs w:val="16"/>
        </w:rPr>
        <w:t xml:space="preserve"> </w:t>
      </w:r>
      <w:r w:rsidR="00BF2F3D" w:rsidRPr="0036156B">
        <w:rPr>
          <w:b/>
          <w:sz w:val="20"/>
          <w:szCs w:val="16"/>
        </w:rPr>
        <w:t>Nº</w:t>
      </w:r>
      <w:proofErr w:type="gramEnd"/>
      <w:r w:rsidR="00BF2F3D" w:rsidRPr="0036156B">
        <w:rPr>
          <w:b/>
          <w:sz w:val="20"/>
          <w:szCs w:val="16"/>
        </w:rPr>
        <w:t xml:space="preserve"> de R</w:t>
      </w:r>
      <w:r w:rsidRPr="0036156B">
        <w:rPr>
          <w:b/>
          <w:sz w:val="20"/>
          <w:szCs w:val="16"/>
        </w:rPr>
        <w:t>esolución</w:t>
      </w:r>
      <w:r w:rsidRPr="00904EF5">
        <w:rPr>
          <w:sz w:val="20"/>
          <w:szCs w:val="16"/>
        </w:rPr>
        <w:t xml:space="preserve"> </w:t>
      </w:r>
      <w:r w:rsidR="00BF2F3D" w:rsidRPr="00904EF5">
        <w:rPr>
          <w:sz w:val="20"/>
          <w:szCs w:val="16"/>
        </w:rPr>
        <w:t xml:space="preserve">y </w:t>
      </w:r>
      <w:r w:rsidR="00BF2F3D" w:rsidRPr="0036156B">
        <w:rPr>
          <w:b/>
          <w:sz w:val="20"/>
          <w:szCs w:val="16"/>
        </w:rPr>
        <w:t xml:space="preserve">fecha </w:t>
      </w:r>
      <w:r w:rsidRPr="0036156B">
        <w:rPr>
          <w:b/>
          <w:sz w:val="20"/>
          <w:szCs w:val="16"/>
        </w:rPr>
        <w:t>de aprobación</w:t>
      </w:r>
      <w:r w:rsidR="00BF2F3D" w:rsidRPr="00904EF5">
        <w:rPr>
          <w:sz w:val="20"/>
          <w:szCs w:val="16"/>
        </w:rPr>
        <w:t>.</w:t>
      </w:r>
    </w:p>
    <w:p w14:paraId="07CC401D" w14:textId="77777777" w:rsidR="004032DE" w:rsidRPr="00904EF5" w:rsidRDefault="004032DE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 xml:space="preserve">Si el indicador refiere a </w:t>
      </w:r>
      <w:r w:rsidR="00BC2E5E" w:rsidRPr="00904EF5">
        <w:rPr>
          <w:sz w:val="20"/>
          <w:szCs w:val="16"/>
        </w:rPr>
        <w:t xml:space="preserve">Nº de </w:t>
      </w:r>
      <w:r w:rsidR="00403E3E" w:rsidRPr="00904EF5">
        <w:rPr>
          <w:sz w:val="20"/>
          <w:szCs w:val="16"/>
        </w:rPr>
        <w:t xml:space="preserve">eventos/cursos/programas </w:t>
      </w:r>
      <w:r w:rsidRPr="00904EF5">
        <w:rPr>
          <w:sz w:val="20"/>
          <w:szCs w:val="16"/>
        </w:rPr>
        <w:t xml:space="preserve">de </w:t>
      </w:r>
      <w:proofErr w:type="gramStart"/>
      <w:r w:rsidRPr="00904EF5">
        <w:rPr>
          <w:sz w:val="20"/>
          <w:szCs w:val="16"/>
        </w:rPr>
        <w:t>capacitación</w:t>
      </w:r>
      <w:r w:rsidR="009A6D18">
        <w:rPr>
          <w:sz w:val="20"/>
          <w:szCs w:val="16"/>
        </w:rPr>
        <w:t>..</w:t>
      </w:r>
      <w:proofErr w:type="gramEnd"/>
      <w:r w:rsidRPr="00904EF5">
        <w:rPr>
          <w:sz w:val="20"/>
          <w:szCs w:val="16"/>
        </w:rPr>
        <w:t xml:space="preserve">: </w:t>
      </w:r>
      <w:r w:rsidR="009A6D18">
        <w:rPr>
          <w:sz w:val="20"/>
          <w:szCs w:val="16"/>
        </w:rPr>
        <w:t xml:space="preserve">en el resultado de cumplimiento, </w:t>
      </w:r>
      <w:r w:rsidRPr="00904EF5">
        <w:rPr>
          <w:sz w:val="20"/>
          <w:szCs w:val="16"/>
        </w:rPr>
        <w:t xml:space="preserve">señalar el </w:t>
      </w:r>
      <w:r w:rsidRPr="0036156B">
        <w:rPr>
          <w:b/>
          <w:sz w:val="20"/>
          <w:szCs w:val="16"/>
        </w:rPr>
        <w:t>nombre del evento</w:t>
      </w:r>
      <w:r w:rsidRPr="00904EF5">
        <w:rPr>
          <w:sz w:val="20"/>
          <w:szCs w:val="16"/>
        </w:rPr>
        <w:t xml:space="preserve">, </w:t>
      </w:r>
      <w:r w:rsidRPr="0036156B">
        <w:rPr>
          <w:b/>
          <w:sz w:val="20"/>
          <w:szCs w:val="16"/>
        </w:rPr>
        <w:t>número de personas capacitadas</w:t>
      </w:r>
      <w:r w:rsidRPr="00904EF5">
        <w:rPr>
          <w:sz w:val="20"/>
          <w:szCs w:val="16"/>
        </w:rPr>
        <w:t xml:space="preserve"> y </w:t>
      </w:r>
      <w:r w:rsidRPr="0036156B">
        <w:rPr>
          <w:b/>
          <w:sz w:val="20"/>
          <w:szCs w:val="16"/>
        </w:rPr>
        <w:t>tiempo de</w:t>
      </w:r>
      <w:r w:rsidR="0036156B">
        <w:rPr>
          <w:b/>
          <w:sz w:val="20"/>
          <w:szCs w:val="16"/>
        </w:rPr>
        <w:t>l evento</w:t>
      </w:r>
      <w:r w:rsidRPr="00904EF5">
        <w:rPr>
          <w:sz w:val="20"/>
          <w:szCs w:val="16"/>
        </w:rPr>
        <w:t>.</w:t>
      </w:r>
    </w:p>
    <w:p w14:paraId="41C43BAD" w14:textId="77777777" w:rsidR="004032DE" w:rsidRPr="00904EF5" w:rsidRDefault="004032DE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 xml:space="preserve">Si el indicador señala </w:t>
      </w:r>
      <w:r w:rsidR="00BC2E5E" w:rsidRPr="00904EF5">
        <w:rPr>
          <w:sz w:val="20"/>
          <w:szCs w:val="16"/>
        </w:rPr>
        <w:t xml:space="preserve">Nº de proyectos de </w:t>
      </w:r>
      <w:r w:rsidR="0036156B" w:rsidRPr="00904EF5">
        <w:rPr>
          <w:sz w:val="20"/>
          <w:szCs w:val="16"/>
        </w:rPr>
        <w:t>investigación…</w:t>
      </w:r>
      <w:r w:rsidRPr="00904EF5">
        <w:rPr>
          <w:sz w:val="20"/>
          <w:szCs w:val="16"/>
        </w:rPr>
        <w:t xml:space="preserve">: </w:t>
      </w:r>
      <w:r w:rsidR="009A6D18">
        <w:rPr>
          <w:sz w:val="20"/>
          <w:szCs w:val="16"/>
        </w:rPr>
        <w:t xml:space="preserve">en el resultado de cumplimiento, </w:t>
      </w:r>
      <w:r w:rsidRPr="00904EF5">
        <w:rPr>
          <w:sz w:val="20"/>
          <w:szCs w:val="16"/>
        </w:rPr>
        <w:t xml:space="preserve">señalar el </w:t>
      </w:r>
      <w:r w:rsidRPr="0036156B">
        <w:rPr>
          <w:b/>
          <w:sz w:val="20"/>
          <w:szCs w:val="16"/>
        </w:rPr>
        <w:t>nombre de la investigación</w:t>
      </w:r>
      <w:r w:rsidRPr="00904EF5">
        <w:rPr>
          <w:sz w:val="20"/>
          <w:szCs w:val="16"/>
        </w:rPr>
        <w:t xml:space="preserve">, </w:t>
      </w:r>
      <w:r w:rsidR="00275110" w:rsidRPr="0036156B">
        <w:rPr>
          <w:b/>
          <w:sz w:val="20"/>
          <w:szCs w:val="16"/>
        </w:rPr>
        <w:t>tiempo de ejecución</w:t>
      </w:r>
      <w:r w:rsidR="00275110" w:rsidRPr="00904EF5">
        <w:rPr>
          <w:sz w:val="20"/>
          <w:szCs w:val="16"/>
        </w:rPr>
        <w:t xml:space="preserve">, </w:t>
      </w:r>
      <w:r w:rsidR="0036156B">
        <w:rPr>
          <w:sz w:val="20"/>
          <w:szCs w:val="16"/>
        </w:rPr>
        <w:t xml:space="preserve">Nº de </w:t>
      </w:r>
      <w:r w:rsidR="0036156B" w:rsidRPr="0036156B">
        <w:rPr>
          <w:b/>
          <w:sz w:val="20"/>
          <w:szCs w:val="16"/>
        </w:rPr>
        <w:t>participantes en la investigación</w:t>
      </w:r>
      <w:r w:rsidR="0036156B">
        <w:rPr>
          <w:sz w:val="20"/>
          <w:szCs w:val="16"/>
        </w:rPr>
        <w:t xml:space="preserve">, </w:t>
      </w:r>
      <w:r w:rsidR="00275110" w:rsidRPr="0036156B">
        <w:rPr>
          <w:b/>
          <w:sz w:val="20"/>
          <w:szCs w:val="16"/>
        </w:rPr>
        <w:t>convenio</w:t>
      </w:r>
      <w:r w:rsidR="00275110" w:rsidRPr="00904EF5">
        <w:rPr>
          <w:sz w:val="20"/>
          <w:szCs w:val="16"/>
        </w:rPr>
        <w:t xml:space="preserve"> (si corresponde)</w:t>
      </w:r>
      <w:r w:rsidR="002C2633">
        <w:rPr>
          <w:sz w:val="20"/>
          <w:szCs w:val="16"/>
        </w:rPr>
        <w:t xml:space="preserve"> y </w:t>
      </w:r>
      <w:r w:rsidR="002C2633" w:rsidRPr="0036156B">
        <w:rPr>
          <w:b/>
          <w:sz w:val="20"/>
          <w:szCs w:val="16"/>
        </w:rPr>
        <w:t>fuente de financiamiento de la investigación</w:t>
      </w:r>
      <w:r w:rsidR="002C2633">
        <w:rPr>
          <w:sz w:val="20"/>
          <w:szCs w:val="16"/>
        </w:rPr>
        <w:t>.</w:t>
      </w:r>
    </w:p>
    <w:p w14:paraId="20323CF5" w14:textId="77777777" w:rsidR="00BC2E5E" w:rsidRPr="00904EF5" w:rsidRDefault="00BC2E5E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>Si el indicador señala Nº de proyectos de transferidos a la</w:t>
      </w:r>
      <w:proofErr w:type="gramStart"/>
      <w:r w:rsidRPr="00904EF5">
        <w:rPr>
          <w:sz w:val="20"/>
          <w:szCs w:val="16"/>
        </w:rPr>
        <w:t xml:space="preserve"> ….</w:t>
      </w:r>
      <w:proofErr w:type="gramEnd"/>
      <w:r w:rsidRPr="00904EF5">
        <w:rPr>
          <w:sz w:val="20"/>
          <w:szCs w:val="16"/>
        </w:rPr>
        <w:t xml:space="preserve"> : </w:t>
      </w:r>
      <w:r w:rsidR="009A6D18">
        <w:rPr>
          <w:sz w:val="20"/>
          <w:szCs w:val="16"/>
        </w:rPr>
        <w:t xml:space="preserve">en el resultado de cumplimiento, </w:t>
      </w:r>
      <w:r w:rsidRPr="00904EF5">
        <w:rPr>
          <w:sz w:val="20"/>
          <w:szCs w:val="16"/>
        </w:rPr>
        <w:t xml:space="preserve">señalar el </w:t>
      </w:r>
      <w:r w:rsidRPr="002F0459">
        <w:rPr>
          <w:b/>
          <w:sz w:val="20"/>
          <w:szCs w:val="16"/>
        </w:rPr>
        <w:t>nombre del proyecto</w:t>
      </w:r>
      <w:r w:rsidRPr="00904EF5">
        <w:rPr>
          <w:sz w:val="20"/>
          <w:szCs w:val="16"/>
        </w:rPr>
        <w:t xml:space="preserve">, </w:t>
      </w:r>
      <w:r w:rsidRPr="002F0459">
        <w:rPr>
          <w:b/>
          <w:sz w:val="20"/>
          <w:szCs w:val="16"/>
        </w:rPr>
        <w:t>grupo/</w:t>
      </w:r>
      <w:r w:rsidR="00715113" w:rsidRPr="002F0459">
        <w:rPr>
          <w:b/>
          <w:sz w:val="20"/>
          <w:szCs w:val="16"/>
        </w:rPr>
        <w:t xml:space="preserve"> empresa/</w:t>
      </w:r>
      <w:r w:rsidRPr="002F0459">
        <w:rPr>
          <w:b/>
          <w:sz w:val="20"/>
          <w:szCs w:val="16"/>
        </w:rPr>
        <w:t xml:space="preserve">población </w:t>
      </w:r>
      <w:r w:rsidR="00715113" w:rsidRPr="002F0459">
        <w:rPr>
          <w:b/>
          <w:sz w:val="20"/>
          <w:szCs w:val="16"/>
        </w:rPr>
        <w:t>beneficiaria con la transferencia</w:t>
      </w:r>
      <w:r w:rsidRPr="00904EF5">
        <w:rPr>
          <w:sz w:val="20"/>
          <w:szCs w:val="16"/>
        </w:rPr>
        <w:t xml:space="preserve">, </w:t>
      </w:r>
      <w:r w:rsidRPr="002F0459">
        <w:rPr>
          <w:b/>
          <w:sz w:val="20"/>
          <w:szCs w:val="16"/>
        </w:rPr>
        <w:t>lugar de transferencia, convenio</w:t>
      </w:r>
      <w:r w:rsidRPr="00904EF5">
        <w:rPr>
          <w:sz w:val="20"/>
          <w:szCs w:val="16"/>
        </w:rPr>
        <w:t xml:space="preserve"> (si corresponde</w:t>
      </w:r>
      <w:r w:rsidR="00715113" w:rsidRPr="00904EF5">
        <w:rPr>
          <w:sz w:val="20"/>
          <w:szCs w:val="16"/>
        </w:rPr>
        <w:t>)</w:t>
      </w:r>
    </w:p>
    <w:p w14:paraId="42594611" w14:textId="77777777" w:rsidR="00E666D3" w:rsidRPr="00904EF5" w:rsidRDefault="00E666D3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 xml:space="preserve">Si el indicador señala </w:t>
      </w:r>
      <w:r w:rsidR="00BC2E5E" w:rsidRPr="00904EF5">
        <w:rPr>
          <w:sz w:val="20"/>
          <w:szCs w:val="16"/>
        </w:rPr>
        <w:t xml:space="preserve">Nº de </w:t>
      </w:r>
      <w:r w:rsidRPr="00904EF5">
        <w:rPr>
          <w:sz w:val="20"/>
          <w:szCs w:val="16"/>
        </w:rPr>
        <w:t>carrera autoevaluada o acreditada</w:t>
      </w:r>
      <w:r w:rsidR="009A6D18">
        <w:rPr>
          <w:sz w:val="20"/>
          <w:szCs w:val="16"/>
        </w:rPr>
        <w:t>…:</w:t>
      </w:r>
      <w:r w:rsidRPr="00904EF5">
        <w:rPr>
          <w:sz w:val="20"/>
          <w:szCs w:val="16"/>
        </w:rPr>
        <w:t xml:space="preserve"> </w:t>
      </w:r>
      <w:r w:rsidR="009A6D18">
        <w:rPr>
          <w:sz w:val="20"/>
          <w:szCs w:val="16"/>
        </w:rPr>
        <w:t xml:space="preserve">en el resultado de cumplimiento, </w:t>
      </w:r>
      <w:r w:rsidRPr="002F0459">
        <w:rPr>
          <w:b/>
          <w:sz w:val="20"/>
          <w:szCs w:val="16"/>
        </w:rPr>
        <w:t>señalar el nombre de la carrera</w:t>
      </w:r>
      <w:r w:rsidR="002F0459">
        <w:rPr>
          <w:b/>
          <w:sz w:val="20"/>
          <w:szCs w:val="16"/>
        </w:rPr>
        <w:t>, entidad acreditadora</w:t>
      </w:r>
    </w:p>
    <w:p w14:paraId="75E1C374" w14:textId="77777777" w:rsidR="00E666D3" w:rsidRPr="00904EF5" w:rsidRDefault="00E666D3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 xml:space="preserve">Si el indicador señala </w:t>
      </w:r>
      <w:r w:rsidR="00BC2E5E" w:rsidRPr="00904EF5">
        <w:rPr>
          <w:sz w:val="20"/>
          <w:szCs w:val="16"/>
        </w:rPr>
        <w:t xml:space="preserve">Nº de </w:t>
      </w:r>
      <w:r w:rsidRPr="00904EF5">
        <w:rPr>
          <w:sz w:val="20"/>
          <w:szCs w:val="16"/>
        </w:rPr>
        <w:t xml:space="preserve">diseño …; </w:t>
      </w:r>
      <w:r w:rsidR="009A6D18">
        <w:rPr>
          <w:sz w:val="20"/>
          <w:szCs w:val="16"/>
        </w:rPr>
        <w:t xml:space="preserve">en el resultado de cumplimiento, </w:t>
      </w:r>
      <w:r w:rsidRPr="00904EF5">
        <w:rPr>
          <w:sz w:val="20"/>
          <w:szCs w:val="16"/>
        </w:rPr>
        <w:t xml:space="preserve">señalar el nombre del </w:t>
      </w:r>
      <w:r w:rsidRPr="002F0459">
        <w:rPr>
          <w:b/>
          <w:sz w:val="20"/>
          <w:szCs w:val="16"/>
        </w:rPr>
        <w:t>programa académico</w:t>
      </w:r>
      <w:r w:rsidRPr="00904EF5">
        <w:rPr>
          <w:sz w:val="20"/>
          <w:szCs w:val="16"/>
        </w:rPr>
        <w:t xml:space="preserve"> </w:t>
      </w:r>
    </w:p>
    <w:p w14:paraId="71142BB4" w14:textId="77777777" w:rsidR="00BC2E5E" w:rsidRPr="00904EF5" w:rsidRDefault="00BC2E5E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 xml:space="preserve">Si el indicador refiere a Nº de foros o eventos </w:t>
      </w:r>
      <w:proofErr w:type="gramStart"/>
      <w:r w:rsidRPr="00904EF5">
        <w:rPr>
          <w:sz w:val="20"/>
          <w:szCs w:val="16"/>
        </w:rPr>
        <w:t>científicos</w:t>
      </w:r>
      <w:r w:rsidR="009A6D18">
        <w:rPr>
          <w:sz w:val="20"/>
          <w:szCs w:val="16"/>
        </w:rPr>
        <w:t>..</w:t>
      </w:r>
      <w:proofErr w:type="gramEnd"/>
      <w:r w:rsidR="009A6D18">
        <w:rPr>
          <w:sz w:val="20"/>
          <w:szCs w:val="16"/>
        </w:rPr>
        <w:t>:</w:t>
      </w:r>
      <w:r w:rsidRPr="00904EF5">
        <w:rPr>
          <w:sz w:val="20"/>
          <w:szCs w:val="16"/>
        </w:rPr>
        <w:t xml:space="preserve">, </w:t>
      </w:r>
      <w:r w:rsidR="009A6D18">
        <w:rPr>
          <w:sz w:val="20"/>
          <w:szCs w:val="16"/>
        </w:rPr>
        <w:t xml:space="preserve">en el resultado de cumplimiento, </w:t>
      </w:r>
      <w:r w:rsidRPr="00904EF5">
        <w:rPr>
          <w:sz w:val="20"/>
          <w:szCs w:val="16"/>
        </w:rPr>
        <w:t xml:space="preserve">señalar el </w:t>
      </w:r>
      <w:r w:rsidRPr="002F0459">
        <w:rPr>
          <w:b/>
          <w:sz w:val="20"/>
          <w:szCs w:val="16"/>
        </w:rPr>
        <w:t>nombre del evento, los participantes y la fecha de realización</w:t>
      </w:r>
      <w:r w:rsidRPr="00904EF5">
        <w:rPr>
          <w:sz w:val="20"/>
          <w:szCs w:val="16"/>
        </w:rPr>
        <w:t>.</w:t>
      </w:r>
    </w:p>
    <w:p w14:paraId="2DDD8E41" w14:textId="77777777" w:rsidR="00BC2E5E" w:rsidRPr="00904EF5" w:rsidRDefault="00F466F1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>Si el indic</w:t>
      </w:r>
      <w:r w:rsidR="009A6D18">
        <w:rPr>
          <w:sz w:val="20"/>
          <w:szCs w:val="16"/>
        </w:rPr>
        <w:t>ador señala Nº de convenios</w:t>
      </w:r>
      <w:proofErr w:type="gramStart"/>
      <w:r w:rsidR="009A6D18">
        <w:rPr>
          <w:sz w:val="20"/>
          <w:szCs w:val="16"/>
        </w:rPr>
        <w:t xml:space="preserve"> ..</w:t>
      </w:r>
      <w:proofErr w:type="gramEnd"/>
      <w:r w:rsidR="009A6D18">
        <w:rPr>
          <w:sz w:val="20"/>
          <w:szCs w:val="16"/>
        </w:rPr>
        <w:t>: en el resultado de cumplimiento,</w:t>
      </w:r>
      <w:r w:rsidRPr="00904EF5">
        <w:rPr>
          <w:sz w:val="20"/>
          <w:szCs w:val="16"/>
        </w:rPr>
        <w:t xml:space="preserve"> señalar con la </w:t>
      </w:r>
      <w:r w:rsidRPr="002F0459">
        <w:rPr>
          <w:b/>
          <w:sz w:val="20"/>
          <w:szCs w:val="16"/>
        </w:rPr>
        <w:t>institución que interviene en el convenio, el objeto del convenio y el plazo del convenio</w:t>
      </w:r>
      <w:r w:rsidRPr="00904EF5">
        <w:rPr>
          <w:sz w:val="20"/>
          <w:szCs w:val="16"/>
        </w:rPr>
        <w:t>.</w:t>
      </w:r>
    </w:p>
    <w:p w14:paraId="27A722D0" w14:textId="77777777" w:rsidR="005E5CAD" w:rsidRDefault="00904EF5" w:rsidP="00124630">
      <w:pPr>
        <w:pStyle w:val="Prrafodelista"/>
        <w:numPr>
          <w:ilvl w:val="1"/>
          <w:numId w:val="1"/>
        </w:numPr>
        <w:spacing w:after="0" w:line="240" w:lineRule="auto"/>
        <w:ind w:left="709" w:hanging="283"/>
        <w:jc w:val="both"/>
        <w:rPr>
          <w:sz w:val="20"/>
          <w:szCs w:val="16"/>
        </w:rPr>
      </w:pPr>
      <w:r w:rsidRPr="00904EF5">
        <w:rPr>
          <w:sz w:val="20"/>
          <w:szCs w:val="16"/>
        </w:rPr>
        <w:t>Si el indicador señala Nº de participaciones en Congresos, reuniones, sectoriales</w:t>
      </w:r>
      <w:r>
        <w:rPr>
          <w:sz w:val="20"/>
          <w:szCs w:val="16"/>
        </w:rPr>
        <w:t xml:space="preserve">, </w:t>
      </w:r>
      <w:r w:rsidR="009A6D18">
        <w:rPr>
          <w:sz w:val="20"/>
          <w:szCs w:val="16"/>
        </w:rPr>
        <w:t>etc</w:t>
      </w:r>
      <w:r w:rsidR="008B15B7">
        <w:rPr>
          <w:sz w:val="20"/>
          <w:szCs w:val="16"/>
        </w:rPr>
        <w:t xml:space="preserve">…: en el resultado de cumplimiento, </w:t>
      </w:r>
      <w:r>
        <w:rPr>
          <w:sz w:val="20"/>
          <w:szCs w:val="16"/>
        </w:rPr>
        <w:t xml:space="preserve"> </w:t>
      </w:r>
      <w:r w:rsidRPr="002F0459">
        <w:rPr>
          <w:b/>
          <w:sz w:val="20"/>
          <w:szCs w:val="16"/>
        </w:rPr>
        <w:t>indicar la fecha, el objeto del evento y el responsable de organización del evento</w:t>
      </w:r>
    </w:p>
    <w:p w14:paraId="51EF5F2D" w14:textId="77777777" w:rsidR="00904EF5" w:rsidRPr="00904EF5" w:rsidRDefault="00904EF5" w:rsidP="00904EF5">
      <w:pPr>
        <w:pStyle w:val="Prrafodelista"/>
        <w:spacing w:after="0"/>
        <w:ind w:left="1080"/>
        <w:jc w:val="both"/>
        <w:rPr>
          <w:sz w:val="20"/>
          <w:szCs w:val="16"/>
        </w:rPr>
      </w:pPr>
    </w:p>
    <w:p w14:paraId="6723247A" w14:textId="77777777" w:rsidR="00D4333B" w:rsidRPr="006A14C5" w:rsidRDefault="009F03D8" w:rsidP="009F03D8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J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D4333B" w:rsidRPr="006A14C5">
        <w:rPr>
          <w:b/>
          <w:sz w:val="20"/>
          <w:szCs w:val="16"/>
        </w:rPr>
        <w:t>ACCIONES CORRECTIVAS</w:t>
      </w:r>
      <w:r w:rsidR="00A04FCF">
        <w:rPr>
          <w:b/>
          <w:sz w:val="20"/>
          <w:szCs w:val="16"/>
        </w:rPr>
        <w:t>:</w:t>
      </w:r>
      <w:r w:rsidR="008A5E4C" w:rsidRPr="006A14C5">
        <w:rPr>
          <w:sz w:val="20"/>
          <w:szCs w:val="16"/>
        </w:rPr>
        <w:t xml:space="preserve"> </w:t>
      </w:r>
      <w:r w:rsidR="007F4F06" w:rsidRPr="006A14C5">
        <w:rPr>
          <w:sz w:val="20"/>
          <w:szCs w:val="16"/>
        </w:rPr>
        <w:t xml:space="preserve">En caso </w:t>
      </w:r>
      <w:r w:rsidR="007F4F06" w:rsidRPr="00124630">
        <w:rPr>
          <w:b/>
          <w:sz w:val="20"/>
          <w:szCs w:val="16"/>
        </w:rPr>
        <w:t>de no cumplimiento del indicador</w:t>
      </w:r>
      <w:r w:rsidR="00124630">
        <w:rPr>
          <w:sz w:val="20"/>
          <w:szCs w:val="16"/>
        </w:rPr>
        <w:t xml:space="preserve"> programado</w:t>
      </w:r>
      <w:r w:rsidR="007F4F06" w:rsidRPr="006A14C5">
        <w:rPr>
          <w:sz w:val="20"/>
          <w:szCs w:val="16"/>
        </w:rPr>
        <w:t>, s</w:t>
      </w:r>
      <w:r w:rsidR="008A5E4C" w:rsidRPr="006A14C5">
        <w:rPr>
          <w:sz w:val="20"/>
          <w:szCs w:val="16"/>
        </w:rPr>
        <w:t>eñalar las acciones posteriores a realizar</w:t>
      </w:r>
      <w:r w:rsidR="007F4F06" w:rsidRPr="006A14C5">
        <w:rPr>
          <w:sz w:val="20"/>
          <w:szCs w:val="16"/>
        </w:rPr>
        <w:t xml:space="preserve"> para su respectivo cumplimiento.</w:t>
      </w:r>
    </w:p>
    <w:p w14:paraId="4A3B4213" w14:textId="77777777" w:rsidR="00D4333B" w:rsidRDefault="009F03D8" w:rsidP="009F03D8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K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336B9C">
        <w:rPr>
          <w:b/>
          <w:sz w:val="20"/>
          <w:szCs w:val="16"/>
        </w:rPr>
        <w:t>MEDIOS DE VERIFICACIÓ</w:t>
      </w:r>
      <w:r w:rsidR="00D4333B" w:rsidRPr="006A14C5">
        <w:rPr>
          <w:b/>
          <w:sz w:val="20"/>
          <w:szCs w:val="16"/>
        </w:rPr>
        <w:t>N</w:t>
      </w:r>
      <w:r w:rsidR="00A04FCF">
        <w:rPr>
          <w:b/>
          <w:sz w:val="20"/>
          <w:szCs w:val="16"/>
        </w:rPr>
        <w:t>:</w:t>
      </w:r>
      <w:r w:rsidR="00CC0E92" w:rsidRPr="006A14C5">
        <w:rPr>
          <w:sz w:val="20"/>
          <w:szCs w:val="16"/>
        </w:rPr>
        <w:t xml:space="preserve"> </w:t>
      </w:r>
      <w:r w:rsidR="008A5E4C" w:rsidRPr="006A14C5">
        <w:rPr>
          <w:sz w:val="20"/>
          <w:szCs w:val="16"/>
        </w:rPr>
        <w:t>S</w:t>
      </w:r>
      <w:r w:rsidR="00CC0E92" w:rsidRPr="006A14C5">
        <w:rPr>
          <w:sz w:val="20"/>
          <w:szCs w:val="16"/>
        </w:rPr>
        <w:t xml:space="preserve">eñalar </w:t>
      </w:r>
      <w:r w:rsidR="002C2633" w:rsidRPr="006A14C5">
        <w:rPr>
          <w:sz w:val="20"/>
          <w:szCs w:val="16"/>
        </w:rPr>
        <w:t>el documento</w:t>
      </w:r>
      <w:r w:rsidR="00CC0E92" w:rsidRPr="006A14C5">
        <w:rPr>
          <w:sz w:val="20"/>
          <w:szCs w:val="16"/>
        </w:rPr>
        <w:t xml:space="preserve"> fuente donde se puede recurrir para verificar el resultado alcanzado.</w:t>
      </w:r>
      <w:r w:rsidR="00124630">
        <w:rPr>
          <w:sz w:val="20"/>
          <w:szCs w:val="16"/>
        </w:rPr>
        <w:t xml:space="preserve"> No adjuntar los medios de verificación </w:t>
      </w:r>
      <w:r w:rsidR="00CC0E92" w:rsidRPr="006A14C5">
        <w:rPr>
          <w:sz w:val="20"/>
          <w:szCs w:val="16"/>
        </w:rPr>
        <w:t xml:space="preserve"> </w:t>
      </w:r>
    </w:p>
    <w:p w14:paraId="5E62A001" w14:textId="77777777" w:rsidR="002F0459" w:rsidRPr="002F0459" w:rsidRDefault="009F03D8" w:rsidP="009F03D8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16"/>
        </w:rPr>
      </w:pPr>
      <w:r w:rsidRPr="009F03D8">
        <w:rPr>
          <w:b/>
          <w:sz w:val="20"/>
          <w:szCs w:val="16"/>
          <w:highlight w:val="yellow"/>
        </w:rPr>
        <w:t>(</w:t>
      </w:r>
      <w:r w:rsidR="00A42F0F">
        <w:rPr>
          <w:b/>
          <w:sz w:val="20"/>
          <w:szCs w:val="16"/>
          <w:highlight w:val="yellow"/>
        </w:rPr>
        <w:t>L</w:t>
      </w:r>
      <w:r w:rsidRPr="009F03D8">
        <w:rPr>
          <w:b/>
          <w:sz w:val="20"/>
          <w:szCs w:val="16"/>
          <w:highlight w:val="yellow"/>
        </w:rPr>
        <w:t>)</w:t>
      </w:r>
      <w:r>
        <w:rPr>
          <w:b/>
          <w:sz w:val="20"/>
          <w:szCs w:val="16"/>
        </w:rPr>
        <w:t xml:space="preserve"> </w:t>
      </w:r>
      <w:r w:rsidR="002F0459" w:rsidRPr="002F0459">
        <w:rPr>
          <w:b/>
          <w:sz w:val="20"/>
          <w:szCs w:val="16"/>
        </w:rPr>
        <w:t>ELABORADO POR</w:t>
      </w:r>
      <w:r w:rsidR="00A04FCF">
        <w:rPr>
          <w:sz w:val="16"/>
          <w:szCs w:val="16"/>
        </w:rPr>
        <w:t>:</w:t>
      </w:r>
      <w:r w:rsidR="002F0459">
        <w:rPr>
          <w:sz w:val="16"/>
          <w:szCs w:val="16"/>
        </w:rPr>
        <w:t xml:space="preserve"> </w:t>
      </w:r>
      <w:r w:rsidR="002F0459">
        <w:rPr>
          <w:b/>
          <w:sz w:val="20"/>
          <w:szCs w:val="16"/>
        </w:rPr>
        <w:t xml:space="preserve"> </w:t>
      </w:r>
      <w:r w:rsidR="002F0459" w:rsidRPr="002F0459">
        <w:rPr>
          <w:sz w:val="20"/>
          <w:szCs w:val="16"/>
        </w:rPr>
        <w:t>Señalar el</w:t>
      </w:r>
      <w:r w:rsidR="002F0459">
        <w:rPr>
          <w:b/>
          <w:sz w:val="20"/>
          <w:szCs w:val="16"/>
        </w:rPr>
        <w:t xml:space="preserve"> </w:t>
      </w:r>
      <w:r w:rsidR="002F0459">
        <w:rPr>
          <w:sz w:val="20"/>
          <w:szCs w:val="16"/>
        </w:rPr>
        <w:t>nombre, cargo y firma</w:t>
      </w:r>
      <w:r w:rsidR="002F0459" w:rsidRPr="002F0459">
        <w:rPr>
          <w:sz w:val="20"/>
          <w:szCs w:val="16"/>
        </w:rPr>
        <w:t xml:space="preserve"> de la persona que consolida la información</w:t>
      </w:r>
      <w:r w:rsidR="002F0459">
        <w:rPr>
          <w:b/>
          <w:sz w:val="20"/>
          <w:szCs w:val="16"/>
        </w:rPr>
        <w:t xml:space="preserve"> </w:t>
      </w:r>
    </w:p>
    <w:p w14:paraId="08A11CAF" w14:textId="77777777" w:rsidR="005F16C5" w:rsidRDefault="009F03D8" w:rsidP="005F16C5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16"/>
        </w:rPr>
      </w:pPr>
      <w:r w:rsidRPr="005F16C5">
        <w:rPr>
          <w:b/>
          <w:sz w:val="20"/>
          <w:szCs w:val="16"/>
          <w:highlight w:val="yellow"/>
        </w:rPr>
        <w:t>(</w:t>
      </w:r>
      <w:r w:rsidR="00A42F0F" w:rsidRPr="005F16C5">
        <w:rPr>
          <w:b/>
          <w:sz w:val="20"/>
          <w:szCs w:val="16"/>
          <w:highlight w:val="yellow"/>
        </w:rPr>
        <w:t>M</w:t>
      </w:r>
      <w:r w:rsidRPr="005F16C5">
        <w:rPr>
          <w:b/>
          <w:sz w:val="20"/>
          <w:szCs w:val="16"/>
          <w:highlight w:val="yellow"/>
        </w:rPr>
        <w:t>)</w:t>
      </w:r>
      <w:r w:rsidRPr="005F16C5">
        <w:rPr>
          <w:b/>
          <w:sz w:val="20"/>
          <w:szCs w:val="16"/>
        </w:rPr>
        <w:t xml:space="preserve"> </w:t>
      </w:r>
      <w:r w:rsidR="002F0459" w:rsidRPr="005F16C5">
        <w:rPr>
          <w:b/>
          <w:sz w:val="20"/>
          <w:szCs w:val="16"/>
        </w:rPr>
        <w:t>DECANO/ DIRECTOR / UNIDAD ADMINISTRATIVA</w:t>
      </w:r>
      <w:r w:rsidR="00A04FCF" w:rsidRPr="005F16C5">
        <w:rPr>
          <w:b/>
          <w:sz w:val="20"/>
          <w:szCs w:val="16"/>
        </w:rPr>
        <w:t>:</w:t>
      </w:r>
      <w:r w:rsidR="002F0459" w:rsidRPr="005F16C5">
        <w:rPr>
          <w:b/>
          <w:sz w:val="20"/>
          <w:szCs w:val="16"/>
        </w:rPr>
        <w:t xml:space="preserve"> </w:t>
      </w:r>
      <w:r w:rsidR="002F0459" w:rsidRPr="005F16C5">
        <w:rPr>
          <w:sz w:val="20"/>
          <w:szCs w:val="16"/>
        </w:rPr>
        <w:t xml:space="preserve">Señalar el nombre, cargo y firma de la persona </w:t>
      </w:r>
      <w:r w:rsidR="0021052E" w:rsidRPr="005F16C5">
        <w:rPr>
          <w:sz w:val="20"/>
          <w:szCs w:val="16"/>
        </w:rPr>
        <w:t>que avala</w:t>
      </w:r>
      <w:r w:rsidR="002F0459" w:rsidRPr="005F16C5">
        <w:rPr>
          <w:sz w:val="20"/>
          <w:szCs w:val="16"/>
        </w:rPr>
        <w:t xml:space="preserve"> la información</w:t>
      </w:r>
      <w:r w:rsidR="005F16C5" w:rsidRPr="005F16C5">
        <w:rPr>
          <w:sz w:val="20"/>
          <w:szCs w:val="16"/>
        </w:rPr>
        <w:t>.</w:t>
      </w:r>
    </w:p>
    <w:p w14:paraId="27D622A5" w14:textId="77777777" w:rsidR="005F16C5" w:rsidRDefault="005F16C5" w:rsidP="005F16C5">
      <w:pPr>
        <w:spacing w:after="0"/>
        <w:jc w:val="both"/>
        <w:rPr>
          <w:sz w:val="20"/>
          <w:szCs w:val="16"/>
        </w:rPr>
      </w:pPr>
    </w:p>
    <w:p w14:paraId="5CFBC8D7" w14:textId="77777777" w:rsidR="005F16C5" w:rsidRDefault="005F16C5" w:rsidP="005F16C5">
      <w:pPr>
        <w:spacing w:after="0"/>
        <w:jc w:val="both"/>
        <w:rPr>
          <w:sz w:val="20"/>
          <w:szCs w:val="16"/>
        </w:rPr>
      </w:pPr>
    </w:p>
    <w:p w14:paraId="4254C316" w14:textId="77777777" w:rsidR="005F16C5" w:rsidRDefault="005F16C5" w:rsidP="005F16C5">
      <w:pPr>
        <w:spacing w:after="0"/>
        <w:jc w:val="both"/>
        <w:rPr>
          <w:sz w:val="20"/>
          <w:szCs w:val="16"/>
        </w:rPr>
      </w:pPr>
    </w:p>
    <w:p w14:paraId="48CCFACF" w14:textId="77777777" w:rsidR="006D63DD" w:rsidRDefault="006D63DD" w:rsidP="006D63DD">
      <w:pPr>
        <w:spacing w:after="0"/>
        <w:jc w:val="center"/>
        <w:rPr>
          <w:b/>
          <w:i/>
          <w:sz w:val="32"/>
          <w:szCs w:val="32"/>
        </w:rPr>
      </w:pPr>
      <w:r w:rsidRPr="006D63DD">
        <w:rPr>
          <w:b/>
          <w:i/>
          <w:sz w:val="32"/>
          <w:szCs w:val="32"/>
        </w:rPr>
        <w:t>“PEI UAGRM AJUSTADO AL PERIODO 2021-2025”</w:t>
      </w:r>
    </w:p>
    <w:p w14:paraId="7ABEAC8A" w14:textId="77777777" w:rsidR="006D63DD" w:rsidRPr="006D63DD" w:rsidRDefault="006D63DD" w:rsidP="006D63DD">
      <w:pPr>
        <w:spacing w:after="0"/>
        <w:jc w:val="center"/>
        <w:rPr>
          <w:b/>
          <w:i/>
          <w:sz w:val="32"/>
          <w:szCs w:val="32"/>
          <w:u w:val="single"/>
        </w:rPr>
      </w:pPr>
      <w:r w:rsidRPr="006D63DD">
        <w:rPr>
          <w:b/>
          <w:i/>
          <w:sz w:val="32"/>
          <w:szCs w:val="32"/>
          <w:u w:val="single"/>
        </w:rPr>
        <w:t>AREAS ESTRATÉGICAS, OBJETIVOS ESTRATÉGICOS E INDICADORES</w:t>
      </w:r>
    </w:p>
    <w:p w14:paraId="7FEE2610" w14:textId="77777777" w:rsidR="006D63DD" w:rsidRDefault="006D63DD" w:rsidP="005F16C5">
      <w:pPr>
        <w:spacing w:after="0"/>
        <w:jc w:val="both"/>
        <w:rPr>
          <w:sz w:val="20"/>
          <w:szCs w:val="16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901"/>
        <w:gridCol w:w="426"/>
        <w:gridCol w:w="3969"/>
        <w:gridCol w:w="100"/>
        <w:gridCol w:w="41"/>
        <w:gridCol w:w="1276"/>
        <w:gridCol w:w="142"/>
        <w:gridCol w:w="1417"/>
      </w:tblGrid>
      <w:tr w:rsidR="005F16C5" w:rsidRPr="008B4822" w14:paraId="745B1772" w14:textId="77777777" w:rsidTr="00A153D6">
        <w:trPr>
          <w:trHeight w:val="1392"/>
        </w:trPr>
        <w:tc>
          <w:tcPr>
            <w:tcW w:w="965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71E6F" w14:textId="77777777" w:rsidR="005F16C5" w:rsidRPr="00CC1457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</w:pPr>
            <w:r w:rsidRPr="00CC145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  <w:t>AREA 1:</w:t>
            </w:r>
          </w:p>
          <w:p w14:paraId="5397747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CC145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  <w:t>GESTI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  <w:t>Ó</w:t>
            </w:r>
            <w:r w:rsidRPr="00CC145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  <w:t>N DE LA FORMACIÓN PROFESIONAL DE GRADO Y POST GRADO</w:t>
            </w:r>
          </w:p>
        </w:tc>
      </w:tr>
      <w:tr w:rsidR="005F16C5" w:rsidRPr="008B4822" w14:paraId="6BF5C758" w14:textId="77777777" w:rsidTr="00A153D6">
        <w:trPr>
          <w:trHeight w:val="997"/>
        </w:trPr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F6F0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BO"/>
              </w:rPr>
              <w:t xml:space="preserve">OBJETIVO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BO"/>
              </w:rPr>
              <w:br/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3D1F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BO"/>
              </w:rPr>
              <w:t xml:space="preserve">INDICADOR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BO"/>
              </w:rPr>
              <w:br/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9AEF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Unidades  Involucradas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33CA1E3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 Responsable de la Meta</w:t>
            </w:r>
          </w:p>
        </w:tc>
      </w:tr>
      <w:tr w:rsidR="005F16C5" w:rsidRPr="008B4822" w14:paraId="4853FD71" w14:textId="77777777" w:rsidTr="00A153D6">
        <w:trPr>
          <w:trHeight w:val="288"/>
        </w:trPr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ED70F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42A5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Descripción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A85D2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0AD1C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Descripción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77A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E098D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</w:tr>
      <w:tr w:rsidR="005F16C5" w:rsidRPr="008B4822" w14:paraId="7153F383" w14:textId="77777777" w:rsidTr="00A153D6">
        <w:trPr>
          <w:trHeight w:val="662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592EBEA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POLÍTICA 1. Perfeccionar el Modelo Académico de acuerdo con las tendencias y las exigencias de la Educación Superior actual</w:t>
            </w:r>
          </w:p>
        </w:tc>
      </w:tr>
      <w:tr w:rsidR="005F16C5" w:rsidRPr="008B4822" w14:paraId="54DBE15A" w14:textId="77777777" w:rsidTr="00A153D6">
        <w:trPr>
          <w:trHeight w:val="1104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3CB1DE4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0EAA179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una Gestión Curricular diversificada para una formación integral, flexible y de calidad y pertinencia social.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582A7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0760ED12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carreras y programas académicos con diseños curriculares actualizados con base al Modelo Académico.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  <w:hideMark/>
          </w:tcPr>
          <w:p w14:paraId="2C7391F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Vicerrect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</w:t>
            </w: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 / Dpto. Evaluación y 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Seguim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 Curricular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8B3CD6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</w:t>
            </w:r>
          </w:p>
        </w:tc>
      </w:tr>
      <w:tr w:rsidR="005F16C5" w:rsidRPr="008B4822" w14:paraId="0252CDE9" w14:textId="77777777" w:rsidTr="00A153D6">
        <w:trPr>
          <w:trHeight w:val="1184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126119F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22E755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579B0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AE396B7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carreras y programas académicos con propuestas formativas virtuales y semipresenciales de grado.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819BA4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Vicerrect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</w:t>
            </w: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/ 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EDTE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E0C20C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</w:t>
            </w:r>
          </w:p>
        </w:tc>
      </w:tr>
      <w:tr w:rsidR="005F16C5" w:rsidRPr="008B4822" w14:paraId="7669D832" w14:textId="77777777" w:rsidTr="00A153D6">
        <w:trPr>
          <w:trHeight w:val="606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3DB22608" w14:textId="77777777" w:rsidR="005F16C5" w:rsidRPr="00CC1457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CC1457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POLÍTICA 2. Optimizar el desarrollo docente para elevar la calidad del proceso enseñanza aprendizaje</w:t>
            </w:r>
          </w:p>
        </w:tc>
      </w:tr>
      <w:tr w:rsidR="005F16C5" w:rsidRPr="008B4822" w14:paraId="1BD3CB04" w14:textId="77777777" w:rsidTr="00A153D6">
        <w:trPr>
          <w:trHeight w:val="875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5597FE7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4309B7E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Mejorar el desempeño docente a través de una formación y actualización continua de los académicos en el campo pedagógico y de las disciplinas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6E1EEB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0490BB3B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Académicos (docente o investigador) con grado de Doctor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F6B6F7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D.T.I.C.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7A1234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 Dpto. de Escalafón Docente</w:t>
            </w:r>
          </w:p>
        </w:tc>
      </w:tr>
      <w:tr w:rsidR="005F16C5" w:rsidRPr="008B4822" w14:paraId="0A662D5E" w14:textId="77777777" w:rsidTr="00A153D6">
        <w:trPr>
          <w:trHeight w:val="1188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72018F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56AA4A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3A99B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E27EA87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 Académicos (docente o investigador) con grado de Maestría y/o Especialidad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C5D303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D.T.I.C.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E0F420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 Dpto. de Escalafón Docente</w:t>
            </w:r>
          </w:p>
        </w:tc>
      </w:tr>
      <w:tr w:rsidR="005F16C5" w:rsidRPr="008B4822" w14:paraId="3C92A9B7" w14:textId="77777777" w:rsidTr="00A153D6">
        <w:trPr>
          <w:trHeight w:val="97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CE7228D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A2545E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F8729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0519886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No. de Programas de Formación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Contínua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para docentes organizados por cada Facultad.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45551BF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de Postgrado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D1E403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</w:t>
            </w:r>
          </w:p>
        </w:tc>
      </w:tr>
      <w:tr w:rsidR="005F16C5" w:rsidRPr="008B4822" w14:paraId="7FF87C95" w14:textId="77777777" w:rsidTr="00A153D6">
        <w:trPr>
          <w:trHeight w:val="114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185B79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61E1A54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8D705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51B0574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docentes que participan en programas de Formación Docente (TIC, Didáctica Psicopedagogía)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08AD232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DEDTE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52AA49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Facultades </w:t>
            </w:r>
          </w:p>
        </w:tc>
      </w:tr>
      <w:tr w:rsidR="005F16C5" w:rsidRPr="008B4822" w14:paraId="189BFA63" w14:textId="77777777" w:rsidTr="00A153D6">
        <w:trPr>
          <w:trHeight w:val="811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7AD0509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24B0C9C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Fortalecer el desarrollo de la Carrera Docente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39F38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3400471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Sistema de Carrera y Escalafón Docente implementado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69F735B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Carreras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BD3D4E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Dpto. de Escalafón Docente</w:t>
            </w:r>
          </w:p>
        </w:tc>
      </w:tr>
      <w:tr w:rsidR="005F16C5" w:rsidRPr="008B4822" w14:paraId="7D0BC7C8" w14:textId="77777777" w:rsidTr="00A153D6">
        <w:trPr>
          <w:trHeight w:val="28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2E1789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EDBFD6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95AD1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111D2BB0" w14:textId="77777777" w:rsidR="00274207" w:rsidRDefault="00274207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  <w:p w14:paraId="2721AF7E" w14:textId="77777777" w:rsidR="00274207" w:rsidRDefault="00274207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  <w:p w14:paraId="52564339" w14:textId="77777777" w:rsidR="005F16C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Docentes evaluados</w:t>
            </w:r>
          </w:p>
          <w:p w14:paraId="525DC25D" w14:textId="77777777" w:rsidR="00274207" w:rsidRPr="008B4822" w:rsidRDefault="00274207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1F64FC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Carreras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15ECDD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Dpto.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Evaluac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.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Seguim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 Curricular</w:t>
            </w:r>
          </w:p>
        </w:tc>
      </w:tr>
      <w:tr w:rsidR="005F16C5" w:rsidRPr="008B4822" w14:paraId="355F2E40" w14:textId="77777777" w:rsidTr="00A153D6">
        <w:trPr>
          <w:trHeight w:val="563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47FC4E93" w14:textId="77777777" w:rsidR="005F16C5" w:rsidRPr="000F0C6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t xml:space="preserve">POLÍTICA 3. Asegurar la formación profesional de Grado y Posgrado de calidad para incrementar y potenciar el capital humano destinado al desarrollo del Estado Plurinacional de </w:t>
            </w:r>
            <w:r w:rsidRPr="000F0C6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lastRenderedPageBreak/>
              <w:t xml:space="preserve">Bolivia </w:t>
            </w:r>
          </w:p>
        </w:tc>
      </w:tr>
      <w:tr w:rsidR="005F16C5" w:rsidRPr="008B4822" w14:paraId="7A72C8B7" w14:textId="77777777" w:rsidTr="00274207">
        <w:trPr>
          <w:trHeight w:val="796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1F7E26B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45A00FA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programas de Formación Profesional de Grado con calidad y pertinencia social en las diferentes áreas de la ciencia.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86277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DA56609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Matriculados en Programas Académicos/Carreras de formación de grado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0D4844A2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Vicerrect</w:t>
            </w:r>
            <w:proofErr w:type="spellEnd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 / Facultades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87DBAC4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D.T.I.C.</w:t>
            </w:r>
          </w:p>
        </w:tc>
      </w:tr>
      <w:tr w:rsidR="005F16C5" w:rsidRPr="008B4822" w14:paraId="4C038C99" w14:textId="77777777" w:rsidTr="00274207">
        <w:trPr>
          <w:trHeight w:val="565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08B1AA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38B44F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E1F46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769D521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N° de Titulados del Nivel Licenciatura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1222384B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 Facultades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5D65EE7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D.T.I.C. / Dpto. de Títulos </w:t>
            </w:r>
          </w:p>
        </w:tc>
      </w:tr>
      <w:tr w:rsidR="005F16C5" w:rsidRPr="008B4822" w14:paraId="01E82CCE" w14:textId="77777777" w:rsidTr="00274207">
        <w:trPr>
          <w:trHeight w:val="70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F35AAC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8E4EB3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2121F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7F208094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Incremento del número de Titulados del nivel  Técnico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1CF1A009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 Facultades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C952CE4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D.T.I.C. / Dpto. de Títulos </w:t>
            </w:r>
          </w:p>
        </w:tc>
      </w:tr>
      <w:tr w:rsidR="005F16C5" w:rsidRPr="008B4822" w14:paraId="78A0226B" w14:textId="77777777" w:rsidTr="00274207">
        <w:trPr>
          <w:trHeight w:val="54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430B859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2C11F3BD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C0755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D63A3F0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N° de Carreras Ofertadas por la Universidad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29513A4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Facultades / Carreras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C1F522C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D.T.I.C. / Dpto. de Títulos </w:t>
            </w:r>
          </w:p>
        </w:tc>
      </w:tr>
      <w:tr w:rsidR="005F16C5" w:rsidRPr="008B4822" w14:paraId="48AF78B0" w14:textId="77777777" w:rsidTr="00A153D6">
        <w:trPr>
          <w:trHeight w:val="670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2556B2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1FD13A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E8E9D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5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666042C2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programas académicos desconcentrados en provincia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15EE0244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Facultades / Carreras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6D9B2DB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Vicerrectorado / D.A.G.A</w:t>
            </w:r>
          </w:p>
        </w:tc>
      </w:tr>
      <w:tr w:rsidR="005F16C5" w:rsidRPr="008B4822" w14:paraId="001689A7" w14:textId="77777777" w:rsidTr="00274207">
        <w:trPr>
          <w:trHeight w:val="601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0EB5DED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5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231BA7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Asegurar la calidad académica de los programas profesionales de Grado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CB261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4814FD8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Carreras de Grado Acreditadas a nivel Nacional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0FE0E551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Facultades  / Dpto. Evaluación y Acreditación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1CA11B8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Carreras</w:t>
            </w:r>
          </w:p>
        </w:tc>
      </w:tr>
      <w:tr w:rsidR="005F16C5" w:rsidRPr="008B4822" w14:paraId="34E380F2" w14:textId="77777777" w:rsidTr="00274207">
        <w:trPr>
          <w:trHeight w:val="74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BAB7BE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CBDE5A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20F65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7972F03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No. de Carreras académicas autoevaluadas y con Plan de Mejoramiento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DF363E7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Facultades  / Dpto. </w:t>
            </w:r>
            <w:proofErr w:type="spellStart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Autoeval</w:t>
            </w:r>
            <w:proofErr w:type="spellEnd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D4C5847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Carreras</w:t>
            </w:r>
          </w:p>
        </w:tc>
      </w:tr>
      <w:tr w:rsidR="005F16C5" w:rsidRPr="008B4822" w14:paraId="6B27B0F4" w14:textId="77777777" w:rsidTr="00274207">
        <w:trPr>
          <w:trHeight w:val="41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16D6A5F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3AAF88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0E666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707A8EAC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Carreras de Grado Acreditadas a nivel Internacional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28C04ADB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Facultades  / Dpto. Evaluación y Acreditación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4047C76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Carreras</w:t>
            </w:r>
          </w:p>
        </w:tc>
      </w:tr>
      <w:tr w:rsidR="005F16C5" w:rsidRPr="008B4822" w14:paraId="0BAFFD8B" w14:textId="77777777" w:rsidTr="00274207">
        <w:trPr>
          <w:trHeight w:val="697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6CBC64A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126EE0D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programas de formación posgradual de excelencia, respondiendo con calidad y pertinencia a las demandas y necesidades de la sociedad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B4878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2BFFD58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programas de posgrado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A66CE65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Facultades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508BFBA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Esc. De Posgrado / Unid. Posgrado   </w:t>
            </w:r>
          </w:p>
        </w:tc>
      </w:tr>
      <w:tr w:rsidR="005F16C5" w:rsidRPr="008B4822" w14:paraId="671053F0" w14:textId="77777777" w:rsidTr="00274207">
        <w:trPr>
          <w:trHeight w:val="70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99E6F1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E18F55D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89BE3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75520343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programas de posgrado con oferta virtual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66541AA6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Facultades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38F2F24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Esc. De Posgrado / Unid. Posgrado   </w:t>
            </w:r>
          </w:p>
        </w:tc>
      </w:tr>
      <w:tr w:rsidR="005F16C5" w:rsidRPr="008B4822" w14:paraId="37427B64" w14:textId="77777777" w:rsidTr="00274207">
        <w:trPr>
          <w:trHeight w:val="844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871128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24E1886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3BE2A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3737384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Nº de titulados del nivel Doctorado  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F236E30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Unid. Posgrado   / </w:t>
            </w:r>
            <w:proofErr w:type="spellStart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Dpto</w:t>
            </w:r>
            <w:proofErr w:type="spellEnd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 Esc. Docente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D46FC1B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Esc. de Posgrado </w:t>
            </w:r>
          </w:p>
        </w:tc>
      </w:tr>
      <w:tr w:rsidR="005F16C5" w:rsidRPr="008B4822" w14:paraId="58B4D3DD" w14:textId="77777777" w:rsidTr="00274207">
        <w:trPr>
          <w:trHeight w:val="70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C846E2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F831BF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D5DE3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6EBA3F30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Nº de titulados del nivel Maestría o Especialidad en programas de posgrado 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A170D98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Unid. Posgrado /  / </w:t>
            </w:r>
            <w:proofErr w:type="spellStart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Dpto</w:t>
            </w:r>
            <w:proofErr w:type="spellEnd"/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 Esc. Docente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171757B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Esc. de Posgrado/ Dpto. de Títulos</w:t>
            </w:r>
          </w:p>
        </w:tc>
      </w:tr>
      <w:tr w:rsidR="005F16C5" w:rsidRPr="008B4822" w14:paraId="08AEB0AE" w14:textId="77777777" w:rsidTr="00274207">
        <w:trPr>
          <w:trHeight w:val="71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C30998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5F7DC9F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BB173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5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F75D804" w14:textId="77777777" w:rsidR="005F16C5" w:rsidRPr="000F0C6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Nº de investigaciones científicas, tecnológicas, sociales y humanísticas en programas de posgrado (tesis)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46ECFF39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Unid. Posgrado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D080B85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0F0C65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Esc. de Posgrado</w:t>
            </w:r>
          </w:p>
        </w:tc>
      </w:tr>
      <w:tr w:rsidR="005F16C5" w:rsidRPr="008B4822" w14:paraId="546B5C15" w14:textId="77777777" w:rsidTr="00A153D6">
        <w:trPr>
          <w:trHeight w:val="850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30BCC201" w14:textId="77777777" w:rsidR="005F16C5" w:rsidRPr="00997DD9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t xml:space="preserve">POLÍTICA 4. Fortalecer el Bienestar Estudiantil para dotar a los universitarios de condiciones de estudio y equidad </w:t>
            </w:r>
          </w:p>
        </w:tc>
      </w:tr>
      <w:tr w:rsidR="005F16C5" w:rsidRPr="008B4822" w14:paraId="75B8BEE1" w14:textId="77777777" w:rsidTr="00A153D6">
        <w:trPr>
          <w:trHeight w:val="577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35B8628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7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DA99BA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Optimizar la otorgación de becas a los estudiantes para premiar a los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lastRenderedPageBreak/>
              <w:t>mejores y para dotar de condiciones a estudiantes de escasos recursos económicos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C54D1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lastRenderedPageBreak/>
              <w:t>1.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22BCCF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Nº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de Becas IDH otorgadas a estudiantes 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0562F694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0F0C65">
              <w:rPr>
                <w:rFonts w:ascii="Calibri" w:eastAsia="Times New Roman" w:hAnsi="Calibri" w:cs="Times New Roman"/>
                <w:lang w:eastAsia="es-BO"/>
              </w:rPr>
              <w:t>Vicerrect</w:t>
            </w:r>
            <w:proofErr w:type="spellEnd"/>
            <w:r>
              <w:rPr>
                <w:rFonts w:ascii="Calibri" w:eastAsia="Times New Roman" w:hAnsi="Calibri" w:cs="Times New Roman"/>
                <w:lang w:eastAsia="es-BO"/>
              </w:rPr>
              <w:t>.</w:t>
            </w:r>
            <w:r w:rsidRPr="000F0C65">
              <w:rPr>
                <w:rFonts w:ascii="Calibri" w:eastAsia="Times New Roman" w:hAnsi="Calibri" w:cs="Times New Roman"/>
                <w:lang w:eastAsia="es-BO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09A2CE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D.U.B.S.</w:t>
            </w:r>
          </w:p>
        </w:tc>
      </w:tr>
      <w:tr w:rsidR="005F16C5" w:rsidRPr="008B4822" w14:paraId="56EDF83E" w14:textId="77777777" w:rsidTr="00A153D6">
        <w:trPr>
          <w:trHeight w:val="85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4B7FA35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AAA262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85C4E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62E00179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Becas institucionales otorgadas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46A56F46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0F0C65">
              <w:rPr>
                <w:rFonts w:ascii="Calibri" w:eastAsia="Times New Roman" w:hAnsi="Calibri" w:cs="Times New Roman"/>
                <w:lang w:eastAsia="es-BO"/>
              </w:rPr>
              <w:t>Vicerrect</w:t>
            </w:r>
            <w:proofErr w:type="spellEnd"/>
            <w:r>
              <w:rPr>
                <w:rFonts w:ascii="Calibri" w:eastAsia="Times New Roman" w:hAnsi="Calibri" w:cs="Times New Roman"/>
                <w:lang w:eastAsia="es-BO"/>
              </w:rPr>
              <w:t>.</w:t>
            </w:r>
            <w:r w:rsidRPr="000F0C65">
              <w:rPr>
                <w:rFonts w:ascii="Calibri" w:eastAsia="Times New Roman" w:hAnsi="Calibri" w:cs="Times New Roman"/>
                <w:lang w:eastAsia="es-BO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3AAB4F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D.U.B.S.</w:t>
            </w:r>
          </w:p>
        </w:tc>
      </w:tr>
      <w:tr w:rsidR="005F16C5" w:rsidRPr="008B4822" w14:paraId="296F9D29" w14:textId="77777777" w:rsidTr="00A153D6">
        <w:trPr>
          <w:trHeight w:val="193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259546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80843F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2361C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86BB98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estudiantes afiliados al Seguro Social Médico Estudiantil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37B8875E" w14:textId="77777777" w:rsidR="005F16C5" w:rsidRPr="000F0C6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0F0C65">
              <w:rPr>
                <w:rFonts w:ascii="Calibri" w:eastAsia="Times New Roman" w:hAnsi="Calibri" w:cs="Times New Roman"/>
                <w:lang w:eastAsia="es-BO"/>
              </w:rPr>
              <w:t>Vicerrect</w:t>
            </w:r>
            <w:proofErr w:type="spellEnd"/>
            <w:r>
              <w:rPr>
                <w:rFonts w:ascii="Calibri" w:eastAsia="Times New Roman" w:hAnsi="Calibri" w:cs="Times New Roman"/>
                <w:lang w:eastAsia="es-BO"/>
              </w:rPr>
              <w:t>.</w:t>
            </w:r>
            <w:r w:rsidRPr="000F0C65">
              <w:rPr>
                <w:rFonts w:ascii="Calibri" w:eastAsia="Times New Roman" w:hAnsi="Calibri" w:cs="Times New Roman"/>
                <w:lang w:eastAsia="es-BO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D2E048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D.U.B.S.</w:t>
            </w:r>
          </w:p>
        </w:tc>
      </w:tr>
      <w:tr w:rsidR="005F16C5" w:rsidRPr="008B4822" w14:paraId="11FA6EA6" w14:textId="77777777" w:rsidTr="00A153D6">
        <w:trPr>
          <w:trHeight w:val="871"/>
        </w:trPr>
        <w:tc>
          <w:tcPr>
            <w:tcW w:w="9654" w:type="dxa"/>
            <w:gridSpan w:val="9"/>
            <w:shd w:val="clear" w:color="auto" w:fill="D9D9D9" w:themeFill="background1" w:themeFillShade="D9"/>
            <w:vAlign w:val="center"/>
            <w:hideMark/>
          </w:tcPr>
          <w:p w14:paraId="39ECEEA2" w14:textId="77777777" w:rsidR="005F16C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</w:pPr>
          </w:p>
          <w:p w14:paraId="518B944B" w14:textId="77777777" w:rsidR="005F16C5" w:rsidRPr="00CD52C8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  <w:t>AREA ESTRATÉGICA 2</w:t>
            </w:r>
          </w:p>
          <w:p w14:paraId="72C4DA1C" w14:textId="77777777" w:rsidR="005F16C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  <w:t>GESTIÓN DE LA INVESTIGACIÓN, CIENCIA, TECNOLOGÍA E INNOVACIÓN</w:t>
            </w:r>
          </w:p>
          <w:p w14:paraId="04F04E5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s-BO"/>
              </w:rPr>
            </w:pPr>
          </w:p>
        </w:tc>
      </w:tr>
      <w:tr w:rsidR="005F16C5" w:rsidRPr="008B4822" w14:paraId="0D4C6B1F" w14:textId="77777777" w:rsidTr="00A153D6">
        <w:trPr>
          <w:trHeight w:val="1074"/>
        </w:trPr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3804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OBJETIVO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br/>
              <w:t>(ACCIÓN ESTRATEGICA)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0C7FC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INDICADOR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br/>
              <w:t>(INDICADOR DE IMPACTO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DDAC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Unidades  Involucradas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40F62C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 Respons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able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 de la Meta</w:t>
            </w:r>
          </w:p>
        </w:tc>
      </w:tr>
      <w:tr w:rsidR="005F16C5" w:rsidRPr="008B4822" w14:paraId="40EFFDF7" w14:textId="77777777" w:rsidTr="00A153D6">
        <w:trPr>
          <w:trHeight w:val="396"/>
        </w:trPr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6320B" w14:textId="77777777" w:rsidR="005F16C5" w:rsidRPr="00CD52C8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AA929" w14:textId="77777777" w:rsidR="005F16C5" w:rsidRPr="00CD52C8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Cs/>
                <w:lang w:eastAsia="es-BO"/>
              </w:rPr>
              <w:t>Descripción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6994" w14:textId="77777777" w:rsidR="005F16C5" w:rsidRPr="00CD52C8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72AE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Descripción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4EAF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167E1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</w:tr>
      <w:tr w:rsidR="005F16C5" w:rsidRPr="008B4822" w14:paraId="4ECEF186" w14:textId="77777777" w:rsidTr="00A153D6">
        <w:trPr>
          <w:trHeight w:val="563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51EEBCD4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POLÍTICA 1. Reglamentar el Proceso de Investigación Científica y actualizar las políticas de Investigación de la UAGRM</w:t>
            </w:r>
            <w:r w:rsidRPr="00CD52C8">
              <w:rPr>
                <w:rFonts w:ascii="Calibri" w:eastAsia="Times New Roman" w:hAnsi="Calibri" w:cs="Times New Roman"/>
                <w:b/>
                <w:i/>
                <w:lang w:eastAsia="es-BO"/>
              </w:rPr>
              <w:t>.</w:t>
            </w:r>
          </w:p>
        </w:tc>
      </w:tr>
      <w:tr w:rsidR="005F16C5" w:rsidRPr="008B4822" w14:paraId="4E70CB0E" w14:textId="77777777" w:rsidTr="00A153D6">
        <w:trPr>
          <w:trHeight w:val="1782"/>
        </w:trPr>
        <w:tc>
          <w:tcPr>
            <w:tcW w:w="382" w:type="dxa"/>
            <w:shd w:val="clear" w:color="auto" w:fill="auto"/>
            <w:noWrap/>
            <w:vAlign w:val="center"/>
            <w:hideMark/>
          </w:tcPr>
          <w:p w14:paraId="741479B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8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508E721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Incorporar en la Líneas de Investigación de la UAGRM el Modelo Productivo Cruceño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BBCC14" w14:textId="77777777" w:rsidR="005F16C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lang w:eastAsia="es-BO"/>
              </w:rPr>
              <w:t>1</w:t>
            </w:r>
          </w:p>
          <w:p w14:paraId="5690C812" w14:textId="77777777" w:rsidR="005F16C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0B584C35" w14:textId="77777777" w:rsidR="005F16C5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557055C9" w14:textId="77777777" w:rsidR="005F16C5" w:rsidRPr="00CD52C8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197D34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Resolución de Aprobación de las Nuevas L</w:t>
            </w:r>
            <w:r>
              <w:rPr>
                <w:rFonts w:ascii="Calibri" w:eastAsia="Times New Roman" w:hAnsi="Calibri" w:cs="Times New Roman"/>
                <w:lang w:eastAsia="es-BO"/>
              </w:rPr>
              <w:t>í</w:t>
            </w:r>
            <w:r w:rsidRPr="008B4822">
              <w:rPr>
                <w:rFonts w:ascii="Calibri" w:eastAsia="Times New Roman" w:hAnsi="Calibri" w:cs="Times New Roman"/>
                <w:lang w:eastAsia="es-BO"/>
              </w:rPr>
              <w:t>neas de Investigación de la UAGRM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4890A9F9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Unid.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 Facultades/ Unidades de Posgrado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D5A03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70A7E0D0" w14:textId="77777777" w:rsidTr="00A153D6">
        <w:trPr>
          <w:trHeight w:val="1198"/>
        </w:trPr>
        <w:tc>
          <w:tcPr>
            <w:tcW w:w="382" w:type="dxa"/>
            <w:vMerge w:val="restart"/>
            <w:shd w:val="clear" w:color="auto" w:fill="auto"/>
            <w:noWrap/>
            <w:vAlign w:val="center"/>
            <w:hideMark/>
          </w:tcPr>
          <w:p w14:paraId="582AA6D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9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74F35E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Reglamentar la Investigación Científica, Tecnológica e Innovación en el Marco del Estatuto Orgánico de la UAGRM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4D40124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lang w:eastAsia="es-BO"/>
              </w:rPr>
              <w:t>1</w:t>
            </w:r>
            <w:r w:rsidRPr="00CD52C8">
              <w:rPr>
                <w:rFonts w:ascii="Calibri" w:eastAsia="Times New Roman" w:hAnsi="Calibri" w:cs="Times New Roman"/>
                <w:b/>
                <w:lang w:eastAsia="es-BO"/>
              </w:rPr>
              <w:t>.</w:t>
            </w:r>
          </w:p>
          <w:p w14:paraId="443C7F4B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5FEC4972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06CA7528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1FFD31BC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4F69C799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</w:p>
          <w:p w14:paraId="281B0B4E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14:paraId="308D773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No. Reglamento General de Investigación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Cientíífica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, Tecnológica e Innovación elaborado y aprobado en el marco del Estatuto Orgánico.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3E22740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Vicerectorado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Unidades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CB347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5F522454" w14:textId="77777777" w:rsidTr="00A153D6">
        <w:trPr>
          <w:trHeight w:val="114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3687EE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AD8463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09B885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lang w:eastAsia="es-BO"/>
              </w:rPr>
              <w:t> 2.</w:t>
            </w:r>
          </w:p>
          <w:p w14:paraId="5DF87D50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  <w:p w14:paraId="20EC4C58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  <w:p w14:paraId="24397D2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14:paraId="4C81EE1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N°  Reglamentos Específicos de Investigación Científica, Tecnológica e Innovación elaborados y aprobados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2F97F4C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Vicerectorado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Unidades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6128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13B3D598" w14:textId="77777777" w:rsidTr="00A153D6">
        <w:trPr>
          <w:trHeight w:val="850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6D488F71" w14:textId="77777777" w:rsidR="005F16C5" w:rsidRPr="00CD52C8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es-BO"/>
              </w:rPr>
            </w:pPr>
            <w:r w:rsidRPr="00CD52C8">
              <w:rPr>
                <w:rFonts w:ascii="Calibri" w:eastAsia="Times New Roman" w:hAnsi="Calibri" w:cs="Times New Roman"/>
                <w:b/>
                <w:i/>
                <w:lang w:eastAsia="es-BO"/>
              </w:rPr>
              <w:t xml:space="preserve">POLITICA 2. </w:t>
            </w:r>
            <w:r>
              <w:rPr>
                <w:rFonts w:ascii="Calibri" w:eastAsia="Times New Roman" w:hAnsi="Calibri" w:cs="Times New Roman"/>
                <w:b/>
                <w:i/>
                <w:lang w:eastAsia="es-BO"/>
              </w:rPr>
              <w:t xml:space="preserve"> </w:t>
            </w:r>
            <w:r w:rsidRPr="00CD52C8">
              <w:rPr>
                <w:rFonts w:ascii="Calibri" w:eastAsia="Times New Roman" w:hAnsi="Calibri" w:cs="Times New Roman"/>
                <w:b/>
                <w:i/>
                <w:lang w:eastAsia="es-BO"/>
              </w:rPr>
              <w:t>Optimizar la planificación, estructura, proceso y financiamiento de la investigación para incrementar e</w:t>
            </w:r>
            <w:r>
              <w:rPr>
                <w:rFonts w:ascii="Calibri" w:eastAsia="Times New Roman" w:hAnsi="Calibri" w:cs="Times New Roman"/>
                <w:b/>
                <w:i/>
                <w:lang w:eastAsia="es-BO"/>
              </w:rPr>
              <w:t>l potencial científico y tecnoló</w:t>
            </w:r>
            <w:r w:rsidRPr="00CD52C8">
              <w:rPr>
                <w:rFonts w:ascii="Calibri" w:eastAsia="Times New Roman" w:hAnsi="Calibri" w:cs="Times New Roman"/>
                <w:b/>
                <w:i/>
                <w:lang w:eastAsia="es-BO"/>
              </w:rPr>
              <w:t>gico de la UAGRM</w:t>
            </w:r>
          </w:p>
        </w:tc>
      </w:tr>
      <w:tr w:rsidR="005F16C5" w:rsidRPr="008B4822" w14:paraId="56A2A690" w14:textId="77777777" w:rsidTr="00A153D6">
        <w:trPr>
          <w:trHeight w:val="930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7515DF4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6324072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Fortalecer la planificación y Estructura Organizacional del proceso de  investigación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32508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D485F8D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Nº de Plan de Investigación, Ciencia, Tecnología e Innovación 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1C867EA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5FC7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73D35A39" w14:textId="77777777" w:rsidTr="00A153D6">
        <w:trPr>
          <w:trHeight w:val="68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8DCB39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5E3449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CAEAF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5A4A93F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Parque Tecnológico implementado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28FDB3A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Vicerrectorado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0BD8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4BBD851C" w14:textId="77777777" w:rsidTr="00A153D6">
        <w:trPr>
          <w:trHeight w:val="1546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E3944C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6105ABD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75D35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F395971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Estructura Orgánica aprobada que incorpore la oficina de Transferencia de Resultados de la Investigación UTRI a la DICIT. 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66291DB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Dpto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 Organización y Sistemas.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66C5C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2A05B40E" w14:textId="77777777" w:rsidTr="00A153D6">
        <w:trPr>
          <w:trHeight w:val="112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40A850A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42AC31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8B8B4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F6AB334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Sistema de Carrera y escalafón del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Invertigador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en la UAGRM.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4B69A34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Vicrerectorado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/D.I.C.I.T./ Dpto. Escalafón Docente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9253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Dpto. Escalafón Docente</w:t>
            </w:r>
          </w:p>
        </w:tc>
      </w:tr>
      <w:tr w:rsidR="005F16C5" w:rsidRPr="008B4822" w14:paraId="3AF1F543" w14:textId="77777777" w:rsidTr="00A153D6">
        <w:trPr>
          <w:trHeight w:val="1270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7D9475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2592AEA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43BCB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5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CAAEC0E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Porcentaje de Unidades de Investigación especializadas con planes de desarrollo implementados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542EA46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Rectorado 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Vicerectorado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/ Unid.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Planif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/ D:I:C:I:T.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71DE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Facultades/ Unid.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</w:tr>
      <w:tr w:rsidR="005F16C5" w:rsidRPr="008B4822" w14:paraId="66227B35" w14:textId="77777777" w:rsidTr="00A153D6">
        <w:trPr>
          <w:trHeight w:val="112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F5AF1D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EFCB18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335B9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6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04D77A3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Repositorio Institucional con acceso abierto globalizado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76F3828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Rectorado/ D.I.C.I.T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E263F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Rectorado</w:t>
            </w:r>
          </w:p>
        </w:tc>
      </w:tr>
      <w:tr w:rsidR="005F16C5" w:rsidRPr="008B4822" w14:paraId="6CDF00B8" w14:textId="77777777" w:rsidTr="00A153D6">
        <w:trPr>
          <w:trHeight w:val="96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53DD972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6FD0A3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7D9F4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7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254ECD1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Conformación de un Fondo para el Desarrollo Tecnológico e Innovación (FDTI)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4F0DEF5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Vicerectorado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/ DAF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A36ED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640ECE4D" w14:textId="77777777" w:rsidTr="00A153D6">
        <w:trPr>
          <w:trHeight w:val="1260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422B86E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11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1AE35A0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Fortalecer los recursos humanos para el desarrollo del proceso de investigación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02BAE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6C823E0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Cursos de formación y capacitación en gestión y desarrollo de la Investigación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071535E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Vicerectorado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/ Unid.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Planif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/ DGP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C267A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672CC2B6" w14:textId="77777777" w:rsidTr="00A153D6">
        <w:trPr>
          <w:trHeight w:val="1252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70D440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2F6A0A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7DC25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1594783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investigadores que participan en eventos científicos a nivel nacional e internacional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7BD59BB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/ Unid. De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./ DAF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2C5D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23D8A0A8" w14:textId="77777777" w:rsidTr="00A153D6">
        <w:trPr>
          <w:trHeight w:val="1408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B36B8C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D5A888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34504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2F968B9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investigadores extranjeros en proyectos de investigación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4533576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/ Unid. De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./ DAF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ABD35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0B9A3E6B" w14:textId="77777777" w:rsidTr="00A153D6">
        <w:trPr>
          <w:trHeight w:val="563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489808E6" w14:textId="77777777" w:rsidR="005F16C5" w:rsidRPr="00997DD9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POLITICA 3.-  Optimizar la generación, la transferencia y la difusión de nuevos conocimientos para el desarrollo del Estado Plurinacional de Bolivia</w:t>
            </w:r>
          </w:p>
        </w:tc>
      </w:tr>
      <w:tr w:rsidR="005F16C5" w:rsidRPr="008B4822" w14:paraId="5B7A09C8" w14:textId="77777777" w:rsidTr="00A153D6">
        <w:trPr>
          <w:trHeight w:val="972"/>
        </w:trPr>
        <w:tc>
          <w:tcPr>
            <w:tcW w:w="382" w:type="dxa"/>
            <w:vMerge w:val="restart"/>
            <w:shd w:val="clear" w:color="auto" w:fill="auto"/>
            <w:noWrap/>
            <w:vAlign w:val="center"/>
            <w:hideMark/>
          </w:tcPr>
          <w:p w14:paraId="375940B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613E4D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procesos de investigación de impacto y reconocimiento internacional.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3F402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98D2AF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Artículos y/o publicaciones en revistas arbitradas indexadas de circulación internacional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77B5A62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Unid.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5473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04B2FE39" w14:textId="77777777" w:rsidTr="00A153D6">
        <w:trPr>
          <w:trHeight w:val="84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3D620B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8B1C4E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DBA33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31151F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artículos publicados en revistas indexadas locales y nacionales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0A825A8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Unid.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D7D92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28F6DF6F" w14:textId="77777777" w:rsidTr="00A153D6">
        <w:trPr>
          <w:trHeight w:val="1266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1CF7BA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6FC71F7D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0FE13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0D40D17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No. de citas a los trabajos publicados de los académicos en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públicaciones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indexadas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0AB119E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Unid.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3A771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35DD4BD4" w14:textId="77777777" w:rsidTr="00A153D6">
        <w:trPr>
          <w:trHeight w:val="1128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1E65C6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D737BF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66799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6053295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 de proyectos de investigación de impacto y reconocimiento internacional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7165AAC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Vicerretorado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/ Facultades/ Unid. De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55424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0BA5B4A2" w14:textId="77777777" w:rsidTr="00A153D6">
        <w:trPr>
          <w:trHeight w:val="1944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05B2E54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lastRenderedPageBreak/>
              <w:t>13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3B127F6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proyectos de investigación estratégicos de alto impacto incorporando el Modelo Productivo cruceño, a partir de las demandas regionales y nacionales que contribuyan al desarrollo económico y social sustentable</w:t>
            </w:r>
          </w:p>
          <w:p w14:paraId="4FAF600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02ACF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7FB1D505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contratos y convenios locales, departamentales nacionales, estado empresa-universidad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64460C7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59F1F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34D8FA2C" w14:textId="77777777" w:rsidTr="00A153D6">
        <w:trPr>
          <w:trHeight w:val="114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F0F5B0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B2413E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1B6DC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14FAA10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Proyectos de I+D+i ejecutados en el área de tecnología, agrarias y veterinarias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083BECF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FED90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0DF91E71" w14:textId="77777777" w:rsidTr="00A153D6">
        <w:trPr>
          <w:trHeight w:val="114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30243F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8F6871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A8685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7BB71E1E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 proyectos de investigación  en el área de salud y ciencias de la vida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3B0B5E0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4345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29FBF37B" w14:textId="77777777" w:rsidTr="00A153D6">
        <w:trPr>
          <w:trHeight w:val="1986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9117BF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ECC8A72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E7EC3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075EBC2D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proyectos en el área de Ciencias Económicas, Administrativas, Financieras, humanísticas, políticas y Sociales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5865BFE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8095B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1C2313E8" w14:textId="77777777" w:rsidTr="00A153D6">
        <w:trPr>
          <w:trHeight w:val="142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41B88E6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603BBB4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8CF6B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5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0E2062D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No. de Proyectos de Investigación ejecutados con cooperación internacional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6A13C6A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Vecerrectorado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/RR.PP/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Dpto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Legal/ Unid.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B8305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3234E3DC" w14:textId="77777777" w:rsidTr="00A153D6">
        <w:trPr>
          <w:trHeight w:val="535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08BF7BC2" w14:textId="77777777" w:rsidR="00997DD9" w:rsidRDefault="00997DD9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</w:p>
          <w:p w14:paraId="34FB781A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POLITICA 4.- Difundir los resultados de los procesos de investigación, desarrollo tecnológico e innovación para el aprovechamiento dela sociedad</w:t>
            </w:r>
          </w:p>
          <w:p w14:paraId="2E3B40E2" w14:textId="77777777" w:rsidR="00997DD9" w:rsidRPr="00997DD9" w:rsidRDefault="00997DD9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</w:p>
        </w:tc>
      </w:tr>
      <w:tr w:rsidR="005F16C5" w:rsidRPr="008B4822" w14:paraId="1316792D" w14:textId="77777777" w:rsidTr="00A153D6">
        <w:trPr>
          <w:trHeight w:val="1000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32164CE2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14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1C904B67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Desarrollar una Red de Información, Registro y difusión científica y tecnol</w:t>
            </w:r>
            <w:r>
              <w:rPr>
                <w:rFonts w:ascii="Calibri" w:eastAsia="Times New Roman" w:hAnsi="Calibri" w:cs="Times New Roman"/>
                <w:b/>
                <w:lang w:eastAsia="es-BO"/>
              </w:rPr>
              <w:t>ó</w:t>
            </w: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gica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6A964F7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1.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0B933A90" w14:textId="77777777" w:rsidR="005F16C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Nº de revistas semestrales facultativas virtuales con código ISSN digital y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getionadas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en OJS u otro.</w:t>
            </w:r>
          </w:p>
          <w:p w14:paraId="2A3A7032" w14:textId="77777777" w:rsidR="00997DD9" w:rsidRPr="008B4822" w:rsidRDefault="00997DD9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1EEEE56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2DBC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Facultades / Unidades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Investig</w:t>
            </w:r>
            <w:proofErr w:type="spellEnd"/>
            <w:r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</w:tr>
      <w:tr w:rsidR="005F16C5" w:rsidRPr="008B4822" w14:paraId="10B5D187" w14:textId="77777777" w:rsidTr="00A153D6">
        <w:trPr>
          <w:trHeight w:val="1412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0336DF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00D920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A85B28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 2.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3CBDD8FC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No. de documentos científicos editados (informes de trabajos de investigación, catálogo, series, revistas, memorias,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proceedings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,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hadbooks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) 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5A3A120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D1EE7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5715F6E9" w14:textId="77777777" w:rsidTr="00A153D6">
        <w:trPr>
          <w:trHeight w:val="55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A33E569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23F4C96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DFEF05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3.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9E1462E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patentes registrados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424E2D1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5896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D.I.C.I.T./ Facultades</w:t>
            </w:r>
          </w:p>
        </w:tc>
      </w:tr>
      <w:tr w:rsidR="005F16C5" w:rsidRPr="008B4822" w14:paraId="1D4FF73D" w14:textId="77777777" w:rsidTr="00A153D6">
        <w:trPr>
          <w:trHeight w:val="85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0AE1A19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22BCF3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B8D87B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 xml:space="preserve"> 4.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2F55BCD1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libros publicados con depósito legal, código de barras, QR, ISBN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07395CB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A6BA9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002869FF" w14:textId="77777777" w:rsidTr="00A153D6">
        <w:trPr>
          <w:trHeight w:val="544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1FCC993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71F3D8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876C3B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lang w:eastAsia="es-BO"/>
              </w:rPr>
              <w:t>5.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6A5002A0" w14:textId="77777777" w:rsidR="00274207" w:rsidRDefault="00274207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  <w:p w14:paraId="1A81A33F" w14:textId="77777777" w:rsidR="005F16C5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Registro de la Propiedad Intelectual</w:t>
            </w:r>
          </w:p>
          <w:p w14:paraId="7A6069AC" w14:textId="77777777" w:rsidR="00274207" w:rsidRDefault="00274207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  <w:p w14:paraId="5FC2D7C1" w14:textId="77777777" w:rsidR="00274207" w:rsidRPr="008B4822" w:rsidRDefault="00274207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50DBF31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9630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D.I.C.I.T.</w:t>
            </w:r>
          </w:p>
        </w:tc>
      </w:tr>
      <w:tr w:rsidR="005F16C5" w:rsidRPr="008B4822" w14:paraId="0E05CFE6" w14:textId="77777777" w:rsidTr="00A153D6">
        <w:trPr>
          <w:trHeight w:val="690"/>
        </w:trPr>
        <w:tc>
          <w:tcPr>
            <w:tcW w:w="9654" w:type="dxa"/>
            <w:gridSpan w:val="9"/>
            <w:shd w:val="clear" w:color="auto" w:fill="D9D9D9" w:themeFill="background1" w:themeFillShade="D9"/>
            <w:vAlign w:val="center"/>
            <w:hideMark/>
          </w:tcPr>
          <w:p w14:paraId="29771170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s-BO"/>
              </w:rPr>
            </w:pPr>
          </w:p>
          <w:p w14:paraId="57E4B933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  <w:t>AREA ESTRATÉGICA 3</w:t>
            </w:r>
          </w:p>
          <w:p w14:paraId="7CA1B4A3" w14:textId="77777777" w:rsidR="005F16C5" w:rsidRPr="007F322A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</w:pPr>
            <w:r w:rsidRPr="007F322A">
              <w:rPr>
                <w:rFonts w:ascii="Calibri" w:eastAsia="Times New Roman" w:hAnsi="Calibri" w:cs="Times New Roman"/>
                <w:b/>
                <w:sz w:val="28"/>
                <w:szCs w:val="28"/>
                <w:lang w:eastAsia="es-BO"/>
              </w:rPr>
              <w:t>GESTIÓN DE LA INTERACCIÓN SOCIAL Y EXTENSIÓN UNIVERSITARIA</w:t>
            </w:r>
          </w:p>
          <w:p w14:paraId="629BCC9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s-BO"/>
              </w:rPr>
            </w:pPr>
          </w:p>
        </w:tc>
      </w:tr>
      <w:tr w:rsidR="005F16C5" w:rsidRPr="008B4822" w14:paraId="7AFEA4B6" w14:textId="77777777" w:rsidTr="00A153D6">
        <w:trPr>
          <w:trHeight w:val="1074"/>
        </w:trPr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55FC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lastRenderedPageBreak/>
              <w:t xml:space="preserve">OBJETIVO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br/>
              <w:t>(ACCIÓN ESTRATEGICA)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37479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INDICADOR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br/>
              <w:t>(INDICADOR DE IMPACTO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2CCA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Unidades  Involucradas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431866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 Responsable de la Meta</w:t>
            </w:r>
          </w:p>
        </w:tc>
      </w:tr>
      <w:tr w:rsidR="005F16C5" w:rsidRPr="008B4822" w14:paraId="1239D3B7" w14:textId="77777777" w:rsidTr="00A153D6">
        <w:trPr>
          <w:trHeight w:val="509"/>
        </w:trPr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1E543" w14:textId="77777777" w:rsidR="005F16C5" w:rsidRPr="00535506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53550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4FAA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Descripción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0C52A" w14:textId="77777777" w:rsidR="005F16C5" w:rsidRPr="00535506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53550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8B6B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Descripción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5ADB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64AA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</w:tr>
      <w:tr w:rsidR="005F16C5" w:rsidRPr="008B4822" w14:paraId="59F6FD66" w14:textId="77777777" w:rsidTr="00A153D6">
        <w:trPr>
          <w:trHeight w:val="803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4F7BC30F" w14:textId="77777777" w:rsidR="005F16C5" w:rsidRPr="00997DD9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POLÍTICA 1.  Potenciar la vinculación y la interacción social de la UAGRM con su entorno, buscando una correspondencia entre sus productos y servicios con las necesidades, problemas y demandas de la sociedad</w:t>
            </w:r>
          </w:p>
        </w:tc>
      </w:tr>
      <w:tr w:rsidR="005F16C5" w:rsidRPr="008B4822" w14:paraId="3E0FEF05" w14:textId="77777777" w:rsidTr="00A153D6">
        <w:trPr>
          <w:trHeight w:val="1016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736421E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15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63763BD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eventos, convenios y proyectos de interacción social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E2908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13CF7AB0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Nº de eventos de análisis, discusión y debate orientados a la formulación de políticas públicas 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19A27E2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Carreras / Asociaciones de Docentes y Estudiantes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CDFA8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D.E.I.S.   Facultades</w:t>
            </w:r>
          </w:p>
        </w:tc>
      </w:tr>
      <w:tr w:rsidR="005F16C5" w:rsidRPr="008B4822" w14:paraId="5D0A1E10" w14:textId="77777777" w:rsidTr="00A153D6">
        <w:trPr>
          <w:trHeight w:val="1060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451699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24C600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0BEF4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6FE6C291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 de convenios suscritos con Entidades Territoriales Autónomas (gobernaciones, Municipios y otros)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02C31DB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Varias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8358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D.E.I.S.   Facultades</w:t>
            </w:r>
          </w:p>
        </w:tc>
      </w:tr>
      <w:tr w:rsidR="005F16C5" w:rsidRPr="008B4822" w14:paraId="788E2AA6" w14:textId="77777777" w:rsidTr="00A153D6">
        <w:trPr>
          <w:trHeight w:val="990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830281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A80251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1B0E6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4603C68E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No de convenios suscritos con sectores productivos,  empresas y organizaciones sociales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19E5003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Unidades Varias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6148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D.E.I.S.   Facultades</w:t>
            </w:r>
          </w:p>
        </w:tc>
      </w:tr>
      <w:tr w:rsidR="005F16C5" w:rsidRPr="008B4822" w14:paraId="2C933EF6" w14:textId="77777777" w:rsidTr="00A153D6">
        <w:trPr>
          <w:trHeight w:val="85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107179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820056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7BC6D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A88E317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 Proyectos de interacción social desarrollados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507CC09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Carreras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F48B5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D.E.I.S.   Facultades</w:t>
            </w:r>
          </w:p>
        </w:tc>
      </w:tr>
      <w:tr w:rsidR="005F16C5" w:rsidRPr="008B4822" w14:paraId="6F15333B" w14:textId="77777777" w:rsidTr="00A153D6">
        <w:trPr>
          <w:trHeight w:val="992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27E3247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16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4FFB569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Fortalecer la difusión y transferencia de conocimientos hacia los sectores urbanos y rurales para mejorar su calidad de vida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363C9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53BE72B9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Feria Científica y Tecnológica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4C43FA5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Unidades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80BA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DICIT  </w:t>
            </w:r>
          </w:p>
        </w:tc>
      </w:tr>
      <w:tr w:rsidR="005F16C5" w:rsidRPr="008B4822" w14:paraId="132B4280" w14:textId="77777777" w:rsidTr="00A153D6">
        <w:trPr>
          <w:trHeight w:val="140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1B5B458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787703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E8A07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069" w:type="dxa"/>
            <w:gridSpan w:val="2"/>
            <w:shd w:val="clear" w:color="auto" w:fill="auto"/>
            <w:vAlign w:val="center"/>
            <w:hideMark/>
          </w:tcPr>
          <w:p w14:paraId="146178DC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Resultados del proceso de Investigación transferidos a la Sociedad.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  <w:hideMark/>
          </w:tcPr>
          <w:p w14:paraId="7A66522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de Investigación y de Extensión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6AB84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DICIT / DEIS</w:t>
            </w:r>
          </w:p>
        </w:tc>
      </w:tr>
      <w:tr w:rsidR="005F16C5" w:rsidRPr="008B4822" w14:paraId="6ABB848D" w14:textId="77777777" w:rsidTr="00A153D6">
        <w:trPr>
          <w:trHeight w:val="634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7DA2D468" w14:textId="77777777" w:rsidR="005F16C5" w:rsidRPr="00EB1AB1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EB1AB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 xml:space="preserve">POLÍTICA 2. 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 xml:space="preserve"> </w:t>
            </w:r>
            <w:r w:rsidRPr="00EB1AB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Potenciar la Extensión Universitaria para atender la demanda social de los sectores m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á</w:t>
            </w:r>
            <w:r w:rsidRPr="00EB1AB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s necesitados de la sociedad en el periodo 2021-2025</w:t>
            </w:r>
          </w:p>
        </w:tc>
      </w:tr>
      <w:tr w:rsidR="005F16C5" w:rsidRPr="008B4822" w14:paraId="55F6F701" w14:textId="77777777" w:rsidTr="00A153D6">
        <w:trPr>
          <w:trHeight w:val="907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36D90F4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17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402C12E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programas de servicio a la comunidad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DCED6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1.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378D1E1A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Programas de orientación vocacional y profesional desarrollados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BC8AB9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Carreras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B285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-Dpto. de Orientación</w:t>
            </w:r>
          </w:p>
        </w:tc>
      </w:tr>
      <w:tr w:rsidR="005F16C5" w:rsidRPr="008B4822" w14:paraId="212F6092" w14:textId="77777777" w:rsidTr="00A153D6">
        <w:trPr>
          <w:trHeight w:val="82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E6ECF0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C0A494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AA89C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675694B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Nº de Pruebas de Suficiencia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(PSA) y Cursos preuniversitarios (CUP)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1554AB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Vicerrectorado / P.S.A.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1F709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</w:t>
            </w:r>
          </w:p>
        </w:tc>
      </w:tr>
      <w:tr w:rsidR="005F16C5" w:rsidRPr="008B4822" w14:paraId="4D0247B8" w14:textId="77777777" w:rsidTr="00A153D6">
        <w:trPr>
          <w:trHeight w:val="114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198835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2F3E40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17F62D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2F00AA54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Programas de Formación Continua para profesionales y técnicos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7931D8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Unid.Posgrado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/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Unid.Investig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./Carreras/INEGAS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082A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/D.E.I.S.</w:t>
            </w:r>
          </w:p>
        </w:tc>
      </w:tr>
      <w:tr w:rsidR="005F16C5" w:rsidRPr="008B4822" w14:paraId="4FB355D6" w14:textId="77777777" w:rsidTr="00A153D6">
        <w:trPr>
          <w:trHeight w:val="694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B86371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6FC0749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B0294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4A2D4823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Programas de calificación y certificación de mano de obra.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635466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>Vicerrectorado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DA8F2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I.C.A.P </w:t>
            </w:r>
          </w:p>
        </w:tc>
      </w:tr>
      <w:tr w:rsidR="005F16C5" w:rsidRPr="008B4822" w14:paraId="3E4EC0EE" w14:textId="77777777" w:rsidTr="00A153D6">
        <w:trPr>
          <w:trHeight w:val="705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DF0DE3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C88C36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D632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5.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D924228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Centros que prestan servicios a la sociedad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F00FB2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DICIT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F11E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Centros  / Institutos</w:t>
            </w:r>
          </w:p>
        </w:tc>
      </w:tr>
      <w:tr w:rsidR="005F16C5" w:rsidRPr="008B4822" w14:paraId="772EB1FA" w14:textId="77777777" w:rsidTr="00A153D6">
        <w:trPr>
          <w:trHeight w:val="98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E4C478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F60AA1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69CFB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6.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085211C6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No. de Centros Facultativos de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Emprendedurismo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y Asesoramiento Empresarial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F80833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Carreras/ Centros e Institutos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5B35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</w:t>
            </w:r>
          </w:p>
        </w:tc>
      </w:tr>
      <w:tr w:rsidR="005F16C5" w:rsidRPr="008B4822" w14:paraId="4DCCF1A6" w14:textId="77777777" w:rsidTr="00A153D6">
        <w:trPr>
          <w:trHeight w:val="71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556EB0B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27D4D4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0B0BA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ECB554A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Programas de Extensión de Servicio a la Comunidad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99404A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Carreras  / Facultades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84200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D.E.I.S.  </w:t>
            </w:r>
          </w:p>
        </w:tc>
      </w:tr>
      <w:tr w:rsidR="005F16C5" w:rsidRPr="008B4822" w14:paraId="458C58DA" w14:textId="77777777" w:rsidTr="00A153D6">
        <w:trPr>
          <w:trHeight w:val="606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4A5F4FFC" w14:textId="77777777" w:rsidR="005F16C5" w:rsidRPr="00997DD9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POLÍTICA 3.  Fortalecer el desarrollo de la cultura y el deporte en la comunidad universitaria para la formación integral de las personas</w:t>
            </w:r>
          </w:p>
        </w:tc>
      </w:tr>
      <w:tr w:rsidR="005F16C5" w:rsidRPr="008B4822" w14:paraId="09ACA6D7" w14:textId="77777777" w:rsidTr="00A153D6">
        <w:trPr>
          <w:trHeight w:val="708"/>
        </w:trPr>
        <w:tc>
          <w:tcPr>
            <w:tcW w:w="382" w:type="dxa"/>
            <w:vMerge w:val="restart"/>
            <w:shd w:val="clear" w:color="auto" w:fill="auto"/>
            <w:noWrap/>
            <w:vAlign w:val="center"/>
            <w:hideMark/>
          </w:tcPr>
          <w:p w14:paraId="3439890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18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1E4A7F4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Desarrollar programas culturales y deportivos para elevar la integración de la UAGRM con la sociedad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008C7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4F18D538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programas y eventos culturales desarrollados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6B89D1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Carreras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6F235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D.E.I.S. /  D.U.B.S.  </w:t>
            </w:r>
          </w:p>
        </w:tc>
      </w:tr>
      <w:tr w:rsidR="005F16C5" w:rsidRPr="008B4822" w14:paraId="55175978" w14:textId="77777777" w:rsidTr="00A153D6">
        <w:trPr>
          <w:trHeight w:val="254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F8949E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0E57E9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36F00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09A30FB8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programas deportivos, culturales y de extensión estudiantil ejecutados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F9EAAC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Carreras / Asociaciones Estudiantiles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AA98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DUBS  /  Facultades</w:t>
            </w:r>
          </w:p>
        </w:tc>
      </w:tr>
      <w:tr w:rsidR="005F16C5" w:rsidRPr="008B4822" w14:paraId="348DEDD0" w14:textId="77777777" w:rsidTr="00A153D6">
        <w:trPr>
          <w:trHeight w:val="451"/>
        </w:trPr>
        <w:tc>
          <w:tcPr>
            <w:tcW w:w="9654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7BD022DD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</w:pPr>
          </w:p>
          <w:p w14:paraId="7AD6630E" w14:textId="77777777" w:rsidR="005F16C5" w:rsidRDefault="005F16C5" w:rsidP="00A153D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  <w:t>AREA ESTRATÉGICA 4</w:t>
            </w:r>
          </w:p>
          <w:p w14:paraId="0DA30A26" w14:textId="77777777" w:rsidR="005F16C5" w:rsidRDefault="005F16C5" w:rsidP="00A153D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  <w:t>GESTIÓN INSTITUCIONAL DE CALIDAD</w:t>
            </w:r>
          </w:p>
          <w:p w14:paraId="42C9033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BO"/>
              </w:rPr>
            </w:pPr>
          </w:p>
        </w:tc>
      </w:tr>
      <w:tr w:rsidR="005F16C5" w:rsidRPr="008B4822" w14:paraId="3966B5F0" w14:textId="77777777" w:rsidTr="00A153D6">
        <w:trPr>
          <w:trHeight w:val="1074"/>
        </w:trPr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9164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OBJETIVO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br/>
              <w:t>(ACCIÓN ESTRATEGICA)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9B50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INDICADOR ESTRATÉGICO 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br/>
              <w:t>(INDICADOR DE IMPACTO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3CA8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Unidades  Involucradas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82E75B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Unidad Responsable de la Meta</w:t>
            </w:r>
          </w:p>
        </w:tc>
      </w:tr>
      <w:tr w:rsidR="005F16C5" w:rsidRPr="008B4822" w14:paraId="0BAC1EFA" w14:textId="77777777" w:rsidTr="00A153D6">
        <w:trPr>
          <w:trHeight w:val="501"/>
        </w:trPr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E8477" w14:textId="77777777" w:rsidR="005F16C5" w:rsidRPr="00BC1911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BC19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C9FA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Descripción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48128" w14:textId="77777777" w:rsidR="005F16C5" w:rsidRPr="00BC1911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</w:pPr>
            <w:r w:rsidRPr="00BC19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BO"/>
              </w:rPr>
              <w:t>No.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BD90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Descripción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F211A0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AFB6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</w:tr>
      <w:tr w:rsidR="005F16C5" w:rsidRPr="008B4822" w14:paraId="0C7B096C" w14:textId="77777777" w:rsidTr="00A153D6">
        <w:trPr>
          <w:trHeight w:val="592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652D0DE5" w14:textId="77777777" w:rsidR="005F16C5" w:rsidRPr="003E2001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</w:pPr>
            <w:r w:rsidRPr="003E2001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t>POLÍTICA 1.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t xml:space="preserve"> </w:t>
            </w:r>
            <w:r w:rsidRPr="003E2001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t xml:space="preserve"> Fortalecer la gestión académica, administrativa, financiera y legal de la UAGRM y de las facultades, en el marco de la Autonomía universitaria y la normativa nacional vigente, e internacionalizar la universidad</w:t>
            </w:r>
          </w:p>
        </w:tc>
      </w:tr>
      <w:tr w:rsidR="005F16C5" w:rsidRPr="008B4822" w14:paraId="67F44A8F" w14:textId="77777777" w:rsidTr="00A153D6">
        <w:trPr>
          <w:trHeight w:val="947"/>
        </w:trPr>
        <w:tc>
          <w:tcPr>
            <w:tcW w:w="382" w:type="dxa"/>
            <w:vMerge w:val="restart"/>
            <w:shd w:val="clear" w:color="auto" w:fill="auto"/>
            <w:noWrap/>
            <w:vAlign w:val="center"/>
            <w:hideMark/>
          </w:tcPr>
          <w:p w14:paraId="6725380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19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19E3E69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Fortalecer la imagen institucional, el relacionamiento internacional y  desarrollar una cultura de </w:t>
            </w:r>
            <w:proofErr w:type="spellStart"/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planificacion</w:t>
            </w:r>
            <w:proofErr w:type="spellEnd"/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, evaluación y control,  en beneficio de la comunidad universitaria y de la sociedad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1244F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2EB7E5B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Plan Estratégico Institucional Universitario (PEIU)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F5B5AB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B45A2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Rectorado   Unidad de Planificación</w:t>
            </w:r>
          </w:p>
        </w:tc>
      </w:tr>
      <w:tr w:rsidR="005F16C5" w:rsidRPr="008B4822" w14:paraId="032D73F6" w14:textId="77777777" w:rsidTr="00A153D6">
        <w:trPr>
          <w:trHeight w:val="99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1DD447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0984E04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F5BF8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47C264BB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informes anuales de seguimiento y evaluación del  PEIU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79F31F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D07B6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Unidad de Planificación</w:t>
            </w:r>
          </w:p>
        </w:tc>
      </w:tr>
      <w:tr w:rsidR="005F16C5" w:rsidRPr="008B4822" w14:paraId="3BD869B3" w14:textId="77777777" w:rsidTr="00A153D6">
        <w:trPr>
          <w:trHeight w:val="833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01C6699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33CE17F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7B2AB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042254C6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Informes de Gestión por Resultados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41ADC7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878A7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Rectorado</w:t>
            </w:r>
          </w:p>
        </w:tc>
      </w:tr>
      <w:tr w:rsidR="005F16C5" w:rsidRPr="008B4822" w14:paraId="1B71D530" w14:textId="77777777" w:rsidTr="00A153D6">
        <w:trPr>
          <w:trHeight w:val="690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85BC9C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4589149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CA8E2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69BBAEDA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 convenios con IES del exterior.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02FCEB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Rectorado / Facultades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B17EE" w14:textId="77777777" w:rsidR="005F16C5" w:rsidRPr="003E2001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3E2001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Relaciones Internacionales </w:t>
            </w:r>
          </w:p>
        </w:tc>
      </w:tr>
      <w:tr w:rsidR="005F16C5" w:rsidRPr="008B4822" w14:paraId="31ADBFD8" w14:textId="77777777" w:rsidTr="00A153D6">
        <w:trPr>
          <w:trHeight w:val="99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90C501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6869E21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1374E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5.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2277C47D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 ponencias en eventos internacionales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7B9C6B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Relaciones Internacionales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08B25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Rectorado 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Viverrect</w:t>
            </w:r>
            <w:proofErr w:type="spellEnd"/>
            <w:r>
              <w:rPr>
                <w:rFonts w:ascii="Calibri" w:eastAsia="Times New Roman" w:hAnsi="Calibri" w:cs="Times New Roman"/>
                <w:lang w:eastAsia="es-BO"/>
              </w:rPr>
              <w:t>.</w:t>
            </w: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 / Facultades</w:t>
            </w:r>
          </w:p>
        </w:tc>
      </w:tr>
      <w:tr w:rsidR="005F16C5" w:rsidRPr="008B4822" w14:paraId="3FCF9855" w14:textId="77777777" w:rsidTr="00A153D6">
        <w:trPr>
          <w:trHeight w:val="1692"/>
        </w:trPr>
        <w:tc>
          <w:tcPr>
            <w:tcW w:w="382" w:type="dxa"/>
            <w:vMerge w:val="restart"/>
            <w:shd w:val="clear" w:color="auto" w:fill="auto"/>
            <w:noWrap/>
            <w:vAlign w:val="center"/>
            <w:hideMark/>
          </w:tcPr>
          <w:p w14:paraId="71A582F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lastRenderedPageBreak/>
              <w:t>20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59DC166" w14:textId="77777777" w:rsidR="005F16C5" w:rsidRPr="003E2001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</w:pPr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 xml:space="preserve">Asegurar la movilidad docente, estudiantil y </w:t>
            </w:r>
            <w:proofErr w:type="spellStart"/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>adm</w:t>
            </w:r>
            <w:proofErr w:type="spellEnd"/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 xml:space="preserve"> para optimizar el aprendizaje institucional, el intercambio de buenas prácticas y la ejecución de proyectos con la </w:t>
            </w:r>
            <w:proofErr w:type="spellStart"/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>coop.</w:t>
            </w:r>
            <w:proofErr w:type="spellEnd"/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 xml:space="preserve"> internacional, en el marco del </w:t>
            </w:r>
            <w:proofErr w:type="spellStart"/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>desarr</w:t>
            </w:r>
            <w:proofErr w:type="spellEnd"/>
            <w:r w:rsidRPr="003E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BO"/>
              </w:rPr>
              <w:t>. académico, investigativo y la interacción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11628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5FD0A30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Docentes de grado y posgrado que participan en  programas de movilidad internacional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77CC20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Carreras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2C8AA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Vicerrectorado / Facultad</w:t>
            </w:r>
          </w:p>
        </w:tc>
      </w:tr>
      <w:tr w:rsidR="005F16C5" w:rsidRPr="008B4822" w14:paraId="3C920BAF" w14:textId="77777777" w:rsidTr="00A153D6">
        <w:trPr>
          <w:trHeight w:val="2845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1A13DE28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73E5FE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F0E8D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B208EF6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estudiantes de  grado y posgrado que participan en  programas de movilidad internacional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B19691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Facultades /   Comité de Movilidad Docente Estudiantil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E10BE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Vicerrectorado / Facultad / DUBS</w:t>
            </w:r>
          </w:p>
        </w:tc>
      </w:tr>
      <w:tr w:rsidR="005F16C5" w:rsidRPr="008B4822" w14:paraId="6B1D1EC9" w14:textId="77777777" w:rsidTr="00A153D6">
        <w:trPr>
          <w:trHeight w:val="577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49D71AF4" w14:textId="77777777" w:rsidR="00997DD9" w:rsidRDefault="00997DD9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</w:pPr>
          </w:p>
          <w:p w14:paraId="5C31EF6F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</w:pPr>
            <w:r w:rsidRPr="00997DD9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  <w:t>POLÍTICA 2.  Modernizar los sistemas de gestión universitaria  y fortalecer los resultados y control   de la gestión institucional y financiera</w:t>
            </w:r>
          </w:p>
          <w:p w14:paraId="02BB6BA4" w14:textId="77777777" w:rsidR="00997DD9" w:rsidRPr="00997DD9" w:rsidRDefault="00997DD9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es-BO"/>
              </w:rPr>
            </w:pPr>
          </w:p>
        </w:tc>
      </w:tr>
      <w:tr w:rsidR="005F16C5" w:rsidRPr="008B4822" w14:paraId="370ABF2F" w14:textId="77777777" w:rsidTr="00A153D6">
        <w:trPr>
          <w:trHeight w:val="958"/>
        </w:trPr>
        <w:tc>
          <w:tcPr>
            <w:tcW w:w="382" w:type="dxa"/>
            <w:vMerge w:val="restart"/>
            <w:shd w:val="clear" w:color="auto" w:fill="auto"/>
            <w:noWrap/>
            <w:vAlign w:val="center"/>
            <w:hideMark/>
          </w:tcPr>
          <w:p w14:paraId="5732E54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21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5693BB7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Implementar los Sistemas de Gestión por Resultados y Gestión de la Calidad para la mejora continua de la Universidad y lograr mayores niveles de eficiencia y eficacia, implementando </w:t>
            </w:r>
            <w:proofErr w:type="spellStart"/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tecnologias</w:t>
            </w:r>
            <w:proofErr w:type="spellEnd"/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de </w:t>
            </w:r>
            <w:proofErr w:type="spellStart"/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informacion</w:t>
            </w:r>
            <w:proofErr w:type="spellEnd"/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y comunicación para soporte a los procesos  </w:t>
            </w:r>
            <w:proofErr w:type="spellStart"/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academicos</w:t>
            </w:r>
            <w:proofErr w:type="spellEnd"/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y administrativos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8BFE8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1.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21AF63C5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Nº  de Sistema de Gestión de la Calidad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0934C5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Unidades de Investigación /  Unidades de  Posgrado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E576C9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Facultades</w:t>
            </w:r>
          </w:p>
        </w:tc>
      </w:tr>
      <w:tr w:rsidR="005F16C5" w:rsidRPr="008B4822" w14:paraId="38C83DC1" w14:textId="77777777" w:rsidTr="00A153D6">
        <w:trPr>
          <w:trHeight w:val="915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255307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930F62A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604DD3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2.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279663B5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% de Estructura organizacional flexible, dinámica e  innovadora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F7BD83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2392E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Dpto. de Organización y M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é</w:t>
            </w: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todos</w:t>
            </w:r>
          </w:p>
        </w:tc>
      </w:tr>
      <w:tr w:rsidR="005F16C5" w:rsidRPr="008B4822" w14:paraId="3C3C34C3" w14:textId="77777777" w:rsidTr="00A153D6">
        <w:trPr>
          <w:trHeight w:val="842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4F5DCA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171F77DF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46614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3.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000ED4A3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% de Sistema Integrado de Gestión, Información y Comunicación  (en línea)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4001DA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E382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D.T.I.C.</w:t>
            </w:r>
          </w:p>
        </w:tc>
      </w:tr>
      <w:tr w:rsidR="005F16C5" w:rsidRPr="008B4822" w14:paraId="026509CA" w14:textId="77777777" w:rsidTr="00A153D6">
        <w:trPr>
          <w:trHeight w:val="841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6CC0F075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0D5AD9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725CA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4.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1E58DC0B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No. de Talleres y cursos de motivación y compromiso institucional ejecutados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1FE4B0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Unidades de Posgrado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0BB1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Recursos Humanos / Facultad</w:t>
            </w:r>
          </w:p>
        </w:tc>
      </w:tr>
      <w:tr w:rsidR="005F16C5" w:rsidRPr="008B4822" w14:paraId="08E47A39" w14:textId="77777777" w:rsidTr="00A153D6">
        <w:trPr>
          <w:trHeight w:val="698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9354DF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CFCF6CB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94901A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5.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616924C9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% Ejecución del POA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9B5301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0228CF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Unidad de Planificación</w:t>
            </w:r>
          </w:p>
        </w:tc>
      </w:tr>
      <w:tr w:rsidR="005F16C5" w:rsidRPr="008B4822" w14:paraId="3F25A38A" w14:textId="77777777" w:rsidTr="00A153D6">
        <w:trPr>
          <w:trHeight w:val="907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40319B3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4A1BB9BC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B142B5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6.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3F58D253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Nº de informes de Auditorias concluidas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D89995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CB5FC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Unidad de Auditoria Interna</w:t>
            </w:r>
          </w:p>
        </w:tc>
      </w:tr>
      <w:tr w:rsidR="005F16C5" w:rsidRPr="008B4822" w14:paraId="17D66DA9" w14:textId="77777777" w:rsidTr="00A153D6">
        <w:trPr>
          <w:trHeight w:val="84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21FFCDF6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6D8D0E4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690D8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7.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74382717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% de ejecución del Plan de mantenimiento a la inversión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94088A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C74CB4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D.I.E.U.</w:t>
            </w:r>
          </w:p>
        </w:tc>
      </w:tr>
      <w:tr w:rsidR="005F16C5" w:rsidRPr="008B4822" w14:paraId="68156F46" w14:textId="77777777" w:rsidTr="00A153D6">
        <w:trPr>
          <w:trHeight w:val="98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18399ED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758EC17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A1EB8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es-BO"/>
              </w:rPr>
              <w:t>8.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5ED43031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% Ejecución del Programa de Inversión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D49A57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5D871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1"/>
                <w:szCs w:val="21"/>
                <w:lang w:eastAsia="es-BO"/>
              </w:rPr>
              <w:t xml:space="preserve">Unidad de Planificación - Dpto. de Proyectos </w:t>
            </w:r>
          </w:p>
        </w:tc>
      </w:tr>
      <w:tr w:rsidR="005F16C5" w:rsidRPr="008B4822" w14:paraId="3FCD55D3" w14:textId="77777777" w:rsidTr="00A153D6">
        <w:trPr>
          <w:trHeight w:val="648"/>
        </w:trPr>
        <w:tc>
          <w:tcPr>
            <w:tcW w:w="9654" w:type="dxa"/>
            <w:gridSpan w:val="9"/>
            <w:shd w:val="clear" w:color="auto" w:fill="auto"/>
            <w:vAlign w:val="center"/>
            <w:hideMark/>
          </w:tcPr>
          <w:p w14:paraId="195AC76B" w14:textId="77777777" w:rsidR="00997DD9" w:rsidRDefault="00997DD9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</w:pPr>
          </w:p>
          <w:p w14:paraId="4AA1186E" w14:textId="77777777" w:rsidR="005F16C5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BO"/>
              </w:rPr>
            </w:pPr>
            <w:r w:rsidRPr="003E200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 xml:space="preserve">POLÍTICA 3. 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 xml:space="preserve"> </w:t>
            </w:r>
            <w:r w:rsidRPr="003E2001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s-BO"/>
              </w:rPr>
              <w:t>Fortalecer los resultados de  la infraestructura física y el equipamiento para potenciar el desarrollo de la  universidad</w:t>
            </w:r>
            <w:r w:rsidRPr="008B4822">
              <w:rPr>
                <w:rFonts w:ascii="Calibri" w:eastAsia="Times New Roman" w:hAnsi="Calibri" w:cs="Times New Roman"/>
                <w:sz w:val="24"/>
                <w:szCs w:val="24"/>
                <w:lang w:eastAsia="es-BO"/>
              </w:rPr>
              <w:t>.</w:t>
            </w:r>
          </w:p>
          <w:p w14:paraId="21331585" w14:textId="77777777" w:rsidR="00997DD9" w:rsidRPr="008B4822" w:rsidRDefault="00997DD9" w:rsidP="00A153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BO"/>
              </w:rPr>
            </w:pPr>
          </w:p>
        </w:tc>
      </w:tr>
      <w:tr w:rsidR="005F16C5" w:rsidRPr="008B4822" w14:paraId="4F70DF9A" w14:textId="77777777" w:rsidTr="00A153D6">
        <w:trPr>
          <w:trHeight w:val="1141"/>
        </w:trPr>
        <w:tc>
          <w:tcPr>
            <w:tcW w:w="382" w:type="dxa"/>
            <w:vMerge w:val="restart"/>
            <w:shd w:val="clear" w:color="auto" w:fill="auto"/>
            <w:vAlign w:val="center"/>
            <w:hideMark/>
          </w:tcPr>
          <w:p w14:paraId="43625692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lastRenderedPageBreak/>
              <w:t>22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2E9FED7E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 xml:space="preserve">Fortalecer la infraestructura física y el equipamiento para potenciar el desarrollo institucional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66B511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1.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273D3328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% de ejecución del Plan Maestro de inversión en Infraestructura física de cada Universidad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1E0412C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31254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D.I.E.U.</w:t>
            </w:r>
          </w:p>
        </w:tc>
      </w:tr>
      <w:tr w:rsidR="005F16C5" w:rsidRPr="008B4822" w14:paraId="20AF1779" w14:textId="77777777" w:rsidTr="00A153D6">
        <w:trPr>
          <w:trHeight w:val="859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83EEE9D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6154C471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0100D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2.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1D8AE1A6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% de ejecución del Plan Maestro de inversión en equipamiento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3FF5C17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7CE6C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D.I.E.U.</w:t>
            </w:r>
          </w:p>
        </w:tc>
      </w:tr>
      <w:tr w:rsidR="005F16C5" w:rsidRPr="008B4822" w14:paraId="78ADA668" w14:textId="77777777" w:rsidTr="00A153D6">
        <w:trPr>
          <w:trHeight w:val="972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78243DF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216B2C97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9A655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3.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692D7A56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Nº de proyectos elaborados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0BB3200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Unidades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Academicas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 xml:space="preserve">/ </w:t>
            </w:r>
            <w:proofErr w:type="spellStart"/>
            <w:r w:rsidRPr="008B4822">
              <w:rPr>
                <w:rFonts w:ascii="Calibri" w:eastAsia="Times New Roman" w:hAnsi="Calibri" w:cs="Times New Roman"/>
                <w:lang w:eastAsia="es-BO"/>
              </w:rPr>
              <w:t>Administrat</w:t>
            </w:r>
            <w:proofErr w:type="spellEnd"/>
            <w:r w:rsidRPr="008B4822">
              <w:rPr>
                <w:rFonts w:ascii="Calibri" w:eastAsia="Times New Roman" w:hAnsi="Calibri" w:cs="Times New Roman"/>
                <w:lang w:eastAsia="es-B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9EE08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sz w:val="20"/>
                <w:szCs w:val="20"/>
                <w:lang w:eastAsia="es-BO"/>
              </w:rPr>
              <w:t xml:space="preserve">Unidad de Planificación - Dpto. de Proyectos </w:t>
            </w:r>
          </w:p>
        </w:tc>
      </w:tr>
      <w:tr w:rsidR="005F16C5" w:rsidRPr="008B4822" w14:paraId="474C7DC7" w14:textId="77777777" w:rsidTr="00A153D6">
        <w:trPr>
          <w:trHeight w:val="1112"/>
        </w:trPr>
        <w:tc>
          <w:tcPr>
            <w:tcW w:w="382" w:type="dxa"/>
            <w:vMerge/>
            <w:shd w:val="clear" w:color="auto" w:fill="auto"/>
            <w:vAlign w:val="center"/>
            <w:hideMark/>
          </w:tcPr>
          <w:p w14:paraId="38D5ED93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  <w:hideMark/>
          </w:tcPr>
          <w:p w14:paraId="0207FBBE" w14:textId="77777777" w:rsidR="005F16C5" w:rsidRPr="008B4822" w:rsidRDefault="005F16C5" w:rsidP="00A153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516B9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BO"/>
              </w:rPr>
              <w:t>4.</w:t>
            </w:r>
            <w:r w:rsidRPr="008B4822">
              <w:rPr>
                <w:rFonts w:ascii="Calibri" w:eastAsia="Times New Roman" w:hAnsi="Calibri" w:cs="Times New Roman"/>
                <w:b/>
                <w:bCs/>
                <w:lang w:eastAsia="es-BO"/>
              </w:rPr>
              <w:t> 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14:paraId="599A135E" w14:textId="77777777" w:rsidR="005F16C5" w:rsidRPr="008B4822" w:rsidRDefault="005F16C5" w:rsidP="00A153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% de ejecución de las inversiones de infraestructura y equipamiento estudiantil (DS. 0961)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6E5E9DD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D.U.B.S.  / Asociación  Estudiantil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497CFB" w14:textId="77777777" w:rsidR="005F16C5" w:rsidRPr="008B4822" w:rsidRDefault="005F16C5" w:rsidP="00A15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BO"/>
              </w:rPr>
            </w:pPr>
            <w:r w:rsidRPr="008B4822">
              <w:rPr>
                <w:rFonts w:ascii="Calibri" w:eastAsia="Times New Roman" w:hAnsi="Calibri" w:cs="Times New Roman"/>
                <w:lang w:eastAsia="es-BO"/>
              </w:rPr>
              <w:t>D.I.E.U.</w:t>
            </w:r>
          </w:p>
        </w:tc>
      </w:tr>
    </w:tbl>
    <w:p w14:paraId="5C8217E7" w14:textId="77777777" w:rsidR="005F16C5" w:rsidRPr="005F16C5" w:rsidRDefault="005F16C5" w:rsidP="005F16C5">
      <w:pPr>
        <w:spacing w:after="0"/>
        <w:jc w:val="both"/>
        <w:rPr>
          <w:sz w:val="20"/>
          <w:szCs w:val="16"/>
        </w:rPr>
      </w:pPr>
    </w:p>
    <w:p w14:paraId="05DBE63E" w14:textId="77777777" w:rsidR="005F16C5" w:rsidRPr="005F16C5" w:rsidRDefault="005F16C5" w:rsidP="005F16C5">
      <w:pPr>
        <w:spacing w:after="0"/>
        <w:jc w:val="both"/>
        <w:rPr>
          <w:sz w:val="20"/>
          <w:szCs w:val="16"/>
        </w:rPr>
      </w:pPr>
    </w:p>
    <w:p w14:paraId="601C8C86" w14:textId="77777777" w:rsidR="005F16C5" w:rsidRDefault="005F16C5" w:rsidP="005F16C5">
      <w:pPr>
        <w:spacing w:after="0"/>
        <w:jc w:val="both"/>
        <w:rPr>
          <w:sz w:val="20"/>
          <w:szCs w:val="16"/>
        </w:rPr>
      </w:pPr>
    </w:p>
    <w:p w14:paraId="4247CCC4" w14:textId="77777777" w:rsidR="007B75CF" w:rsidRPr="00753450" w:rsidRDefault="007B75CF" w:rsidP="007B75CF">
      <w:pPr>
        <w:rPr>
          <w:b/>
          <w:sz w:val="20"/>
          <w:szCs w:val="16"/>
        </w:rPr>
      </w:pPr>
    </w:p>
    <w:sectPr w:rsidR="007B75CF" w:rsidRPr="00753450" w:rsidSect="00AE2004">
      <w:headerReference w:type="default" r:id="rId8"/>
      <w:pgSz w:w="11906" w:h="16838" w:code="9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200A" w14:textId="77777777" w:rsidR="007F51C7" w:rsidRDefault="007F51C7" w:rsidP="001E1081">
      <w:pPr>
        <w:spacing w:after="0" w:line="240" w:lineRule="auto"/>
      </w:pPr>
      <w:r>
        <w:separator/>
      </w:r>
    </w:p>
  </w:endnote>
  <w:endnote w:type="continuationSeparator" w:id="0">
    <w:p w14:paraId="1A35F37F" w14:textId="77777777" w:rsidR="007F51C7" w:rsidRDefault="007F51C7" w:rsidP="001E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BCDA" w14:textId="77777777" w:rsidR="007F51C7" w:rsidRDefault="007F51C7" w:rsidP="001E1081">
      <w:pPr>
        <w:spacing w:after="0" w:line="240" w:lineRule="auto"/>
      </w:pPr>
      <w:r>
        <w:separator/>
      </w:r>
    </w:p>
  </w:footnote>
  <w:footnote w:type="continuationSeparator" w:id="0">
    <w:p w14:paraId="35CF67B8" w14:textId="77777777" w:rsidR="007F51C7" w:rsidRDefault="007F51C7" w:rsidP="001E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0B8C" w14:textId="77777777" w:rsidR="007A480E" w:rsidRDefault="007A480E">
    <w:pPr>
      <w:pStyle w:val="Encabezado"/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59264" behindDoc="1" locked="0" layoutInCell="1" allowOverlap="1" wp14:anchorId="3BE9C37B" wp14:editId="11FD2C30">
          <wp:simplePos x="0" y="0"/>
          <wp:positionH relativeFrom="column">
            <wp:posOffset>-709295</wp:posOffset>
          </wp:positionH>
          <wp:positionV relativeFrom="paragraph">
            <wp:posOffset>-157480</wp:posOffset>
          </wp:positionV>
          <wp:extent cx="561975" cy="733425"/>
          <wp:effectExtent l="0" t="0" r="9525" b="9525"/>
          <wp:wrapTight wrapText="bothSides">
            <wp:wrapPolygon edited="0">
              <wp:start x="0" y="0"/>
              <wp:lineTo x="0" y="21319"/>
              <wp:lineTo x="21234" y="21319"/>
              <wp:lineTo x="21234" y="0"/>
              <wp:lineTo x="0" y="0"/>
            </wp:wrapPolygon>
          </wp:wrapTight>
          <wp:docPr id="3" name="irc_mi" descr="http://bp1.blogger.com/_Q4XCSKI9TuU/SEVuPsIcHKI/AAAAAAAAABk/IernE8Psr3Y/s320/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p1.blogger.com/_Q4XCSKI9TuU/SEVuPsIcHKI/AAAAAAAAABk/IernE8Psr3Y/s320/escu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UNIVERSIDAD AUTÓNOMA GABRIEL RENE MORENO</w:t>
    </w:r>
  </w:p>
  <w:p w14:paraId="4935EEE6" w14:textId="77777777" w:rsidR="007A480E" w:rsidRDefault="007A480E">
    <w:pPr>
      <w:pStyle w:val="Encabezado"/>
    </w:pPr>
    <w:r>
      <w:t>UNIDAD DE PLANIFICACIÓN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151"/>
    <w:multiLevelType w:val="hybridMultilevel"/>
    <w:tmpl w:val="45C4E56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3812"/>
    <w:multiLevelType w:val="hybridMultilevel"/>
    <w:tmpl w:val="91481A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2061C"/>
    <w:multiLevelType w:val="hybridMultilevel"/>
    <w:tmpl w:val="30302D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C4D3B"/>
    <w:multiLevelType w:val="hybridMultilevel"/>
    <w:tmpl w:val="230E12BC"/>
    <w:lvl w:ilvl="0" w:tplc="4A841572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216AA"/>
    <w:multiLevelType w:val="hybridMultilevel"/>
    <w:tmpl w:val="57DABA3C"/>
    <w:lvl w:ilvl="0" w:tplc="4A841572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278C1"/>
    <w:multiLevelType w:val="hybridMultilevel"/>
    <w:tmpl w:val="A33CD7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3E1709"/>
    <w:multiLevelType w:val="hybridMultilevel"/>
    <w:tmpl w:val="D2ACD0C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7A253C"/>
    <w:multiLevelType w:val="hybridMultilevel"/>
    <w:tmpl w:val="53E4A8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636253">
    <w:abstractNumId w:val="2"/>
  </w:num>
  <w:num w:numId="2" w16cid:durableId="1050378064">
    <w:abstractNumId w:val="7"/>
  </w:num>
  <w:num w:numId="3" w16cid:durableId="902444634">
    <w:abstractNumId w:val="5"/>
  </w:num>
  <w:num w:numId="4" w16cid:durableId="1554538387">
    <w:abstractNumId w:val="1"/>
  </w:num>
  <w:num w:numId="5" w16cid:durableId="304360956">
    <w:abstractNumId w:val="6"/>
  </w:num>
  <w:num w:numId="6" w16cid:durableId="114636614">
    <w:abstractNumId w:val="0"/>
  </w:num>
  <w:num w:numId="7" w16cid:durableId="1078138110">
    <w:abstractNumId w:val="3"/>
  </w:num>
  <w:num w:numId="8" w16cid:durableId="1792430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71"/>
    <w:rsid w:val="00002590"/>
    <w:rsid w:val="000027C4"/>
    <w:rsid w:val="0001036D"/>
    <w:rsid w:val="00030EBC"/>
    <w:rsid w:val="00041CA6"/>
    <w:rsid w:val="000428E9"/>
    <w:rsid w:val="000478BE"/>
    <w:rsid w:val="00055B3E"/>
    <w:rsid w:val="00060D89"/>
    <w:rsid w:val="00063621"/>
    <w:rsid w:val="000639A0"/>
    <w:rsid w:val="00063D1D"/>
    <w:rsid w:val="00067FA8"/>
    <w:rsid w:val="0007079C"/>
    <w:rsid w:val="00080318"/>
    <w:rsid w:val="00084951"/>
    <w:rsid w:val="0008678F"/>
    <w:rsid w:val="000B2750"/>
    <w:rsid w:val="000B35D8"/>
    <w:rsid w:val="000B4679"/>
    <w:rsid w:val="000E012E"/>
    <w:rsid w:val="000E0653"/>
    <w:rsid w:val="000F5992"/>
    <w:rsid w:val="000F61D0"/>
    <w:rsid w:val="000F7A22"/>
    <w:rsid w:val="00113B1F"/>
    <w:rsid w:val="00124434"/>
    <w:rsid w:val="00124630"/>
    <w:rsid w:val="00131C4B"/>
    <w:rsid w:val="00134A47"/>
    <w:rsid w:val="0014327D"/>
    <w:rsid w:val="00151FAB"/>
    <w:rsid w:val="00152ACA"/>
    <w:rsid w:val="00153415"/>
    <w:rsid w:val="00156CDD"/>
    <w:rsid w:val="0017163A"/>
    <w:rsid w:val="001718D1"/>
    <w:rsid w:val="00183AA9"/>
    <w:rsid w:val="001B0CC2"/>
    <w:rsid w:val="001B71AB"/>
    <w:rsid w:val="001C6749"/>
    <w:rsid w:val="001C6CA5"/>
    <w:rsid w:val="001C793F"/>
    <w:rsid w:val="001D48AA"/>
    <w:rsid w:val="001D5960"/>
    <w:rsid w:val="001D7098"/>
    <w:rsid w:val="001E1081"/>
    <w:rsid w:val="001E1E45"/>
    <w:rsid w:val="001F0D13"/>
    <w:rsid w:val="001F3A88"/>
    <w:rsid w:val="001F3B26"/>
    <w:rsid w:val="001F4DD0"/>
    <w:rsid w:val="001F5FEA"/>
    <w:rsid w:val="00201082"/>
    <w:rsid w:val="002045D8"/>
    <w:rsid w:val="002047D3"/>
    <w:rsid w:val="0020669B"/>
    <w:rsid w:val="00206A0F"/>
    <w:rsid w:val="0021052E"/>
    <w:rsid w:val="00244105"/>
    <w:rsid w:val="00244AC6"/>
    <w:rsid w:val="00271928"/>
    <w:rsid w:val="00271BDF"/>
    <w:rsid w:val="00274207"/>
    <w:rsid w:val="00275110"/>
    <w:rsid w:val="002822DD"/>
    <w:rsid w:val="00287861"/>
    <w:rsid w:val="00293057"/>
    <w:rsid w:val="002B2E32"/>
    <w:rsid w:val="002B4253"/>
    <w:rsid w:val="002B5422"/>
    <w:rsid w:val="002B6C5D"/>
    <w:rsid w:val="002C2633"/>
    <w:rsid w:val="002C452C"/>
    <w:rsid w:val="002C6757"/>
    <w:rsid w:val="002C7442"/>
    <w:rsid w:val="002D096B"/>
    <w:rsid w:val="002D31B6"/>
    <w:rsid w:val="002D4344"/>
    <w:rsid w:val="002D6AC8"/>
    <w:rsid w:val="002E7C33"/>
    <w:rsid w:val="002F0459"/>
    <w:rsid w:val="002F596C"/>
    <w:rsid w:val="002F6CD6"/>
    <w:rsid w:val="003170B8"/>
    <w:rsid w:val="00336B9C"/>
    <w:rsid w:val="00337634"/>
    <w:rsid w:val="00337892"/>
    <w:rsid w:val="0036118E"/>
    <w:rsid w:val="0036156B"/>
    <w:rsid w:val="00363ACD"/>
    <w:rsid w:val="0037149D"/>
    <w:rsid w:val="003720B8"/>
    <w:rsid w:val="003728E9"/>
    <w:rsid w:val="00373AC3"/>
    <w:rsid w:val="00382DB8"/>
    <w:rsid w:val="003837F5"/>
    <w:rsid w:val="0038607B"/>
    <w:rsid w:val="00396B39"/>
    <w:rsid w:val="003A3670"/>
    <w:rsid w:val="003B3D2F"/>
    <w:rsid w:val="003B6F90"/>
    <w:rsid w:val="003C6586"/>
    <w:rsid w:val="003D0BBF"/>
    <w:rsid w:val="003D51F6"/>
    <w:rsid w:val="003F60AF"/>
    <w:rsid w:val="004032DE"/>
    <w:rsid w:val="00403E3E"/>
    <w:rsid w:val="00404D1E"/>
    <w:rsid w:val="0041489A"/>
    <w:rsid w:val="004148AC"/>
    <w:rsid w:val="00414EF8"/>
    <w:rsid w:val="00415311"/>
    <w:rsid w:val="00437D1A"/>
    <w:rsid w:val="00441392"/>
    <w:rsid w:val="00450304"/>
    <w:rsid w:val="00450D1E"/>
    <w:rsid w:val="00454E79"/>
    <w:rsid w:val="00460A8F"/>
    <w:rsid w:val="00461DFD"/>
    <w:rsid w:val="0046581D"/>
    <w:rsid w:val="00466EE8"/>
    <w:rsid w:val="0048677D"/>
    <w:rsid w:val="004932BE"/>
    <w:rsid w:val="0049343F"/>
    <w:rsid w:val="00493D7D"/>
    <w:rsid w:val="00494F27"/>
    <w:rsid w:val="004A1373"/>
    <w:rsid w:val="004A1DF0"/>
    <w:rsid w:val="004B44DD"/>
    <w:rsid w:val="004B6A2F"/>
    <w:rsid w:val="004C37DD"/>
    <w:rsid w:val="004C73A1"/>
    <w:rsid w:val="004D0BB8"/>
    <w:rsid w:val="004D2E35"/>
    <w:rsid w:val="004D3DC5"/>
    <w:rsid w:val="004D3E2A"/>
    <w:rsid w:val="004E1B01"/>
    <w:rsid w:val="004E7A04"/>
    <w:rsid w:val="004F03BB"/>
    <w:rsid w:val="004F1E18"/>
    <w:rsid w:val="00500B04"/>
    <w:rsid w:val="0050115F"/>
    <w:rsid w:val="005026A4"/>
    <w:rsid w:val="005061E9"/>
    <w:rsid w:val="005126CE"/>
    <w:rsid w:val="005242CF"/>
    <w:rsid w:val="00525993"/>
    <w:rsid w:val="005331BE"/>
    <w:rsid w:val="00535B30"/>
    <w:rsid w:val="005377AB"/>
    <w:rsid w:val="00541FDD"/>
    <w:rsid w:val="00542E35"/>
    <w:rsid w:val="00555282"/>
    <w:rsid w:val="00555E8B"/>
    <w:rsid w:val="00557110"/>
    <w:rsid w:val="00562FAC"/>
    <w:rsid w:val="00567DAE"/>
    <w:rsid w:val="00575839"/>
    <w:rsid w:val="005804B7"/>
    <w:rsid w:val="00580981"/>
    <w:rsid w:val="00584EB5"/>
    <w:rsid w:val="0058608A"/>
    <w:rsid w:val="005861BA"/>
    <w:rsid w:val="005866F8"/>
    <w:rsid w:val="00593660"/>
    <w:rsid w:val="00593C40"/>
    <w:rsid w:val="0059526D"/>
    <w:rsid w:val="00596ABF"/>
    <w:rsid w:val="00597A1C"/>
    <w:rsid w:val="005A2D6A"/>
    <w:rsid w:val="005A4A0B"/>
    <w:rsid w:val="005A7F0B"/>
    <w:rsid w:val="005B0A76"/>
    <w:rsid w:val="005C0247"/>
    <w:rsid w:val="005C4477"/>
    <w:rsid w:val="005C5044"/>
    <w:rsid w:val="005C5A3C"/>
    <w:rsid w:val="005C7AA9"/>
    <w:rsid w:val="005D33EC"/>
    <w:rsid w:val="005E5CAD"/>
    <w:rsid w:val="005F16C5"/>
    <w:rsid w:val="005F683C"/>
    <w:rsid w:val="00601759"/>
    <w:rsid w:val="006042B6"/>
    <w:rsid w:val="00611DD8"/>
    <w:rsid w:val="0061260E"/>
    <w:rsid w:val="00627616"/>
    <w:rsid w:val="00630995"/>
    <w:rsid w:val="00641C3A"/>
    <w:rsid w:val="00645CCC"/>
    <w:rsid w:val="00647AF2"/>
    <w:rsid w:val="00653149"/>
    <w:rsid w:val="006629A2"/>
    <w:rsid w:val="0066505D"/>
    <w:rsid w:val="0066694C"/>
    <w:rsid w:val="00673D8F"/>
    <w:rsid w:val="00681B3F"/>
    <w:rsid w:val="0068602A"/>
    <w:rsid w:val="00692A36"/>
    <w:rsid w:val="006939AF"/>
    <w:rsid w:val="00697570"/>
    <w:rsid w:val="006A14C5"/>
    <w:rsid w:val="006B0866"/>
    <w:rsid w:val="006B0F04"/>
    <w:rsid w:val="006B4029"/>
    <w:rsid w:val="006C20EF"/>
    <w:rsid w:val="006C3974"/>
    <w:rsid w:val="006D0234"/>
    <w:rsid w:val="006D06AD"/>
    <w:rsid w:val="006D1A2F"/>
    <w:rsid w:val="006D28DE"/>
    <w:rsid w:val="006D63DD"/>
    <w:rsid w:val="006E06B9"/>
    <w:rsid w:val="006E2812"/>
    <w:rsid w:val="006E2B1C"/>
    <w:rsid w:val="006E66EF"/>
    <w:rsid w:val="006F3B2C"/>
    <w:rsid w:val="007008B9"/>
    <w:rsid w:val="00710D4E"/>
    <w:rsid w:val="00715113"/>
    <w:rsid w:val="00720DBC"/>
    <w:rsid w:val="00721FA1"/>
    <w:rsid w:val="0072255D"/>
    <w:rsid w:val="007273D8"/>
    <w:rsid w:val="007309A3"/>
    <w:rsid w:val="007364C3"/>
    <w:rsid w:val="00741BD4"/>
    <w:rsid w:val="00743551"/>
    <w:rsid w:val="0074754E"/>
    <w:rsid w:val="0075163C"/>
    <w:rsid w:val="00753450"/>
    <w:rsid w:val="007549B2"/>
    <w:rsid w:val="00754AF4"/>
    <w:rsid w:val="00765BCD"/>
    <w:rsid w:val="00773DE2"/>
    <w:rsid w:val="00775672"/>
    <w:rsid w:val="00777D45"/>
    <w:rsid w:val="00783F1F"/>
    <w:rsid w:val="00786044"/>
    <w:rsid w:val="007927A2"/>
    <w:rsid w:val="00792894"/>
    <w:rsid w:val="007928AB"/>
    <w:rsid w:val="007932D9"/>
    <w:rsid w:val="007957B4"/>
    <w:rsid w:val="007A480E"/>
    <w:rsid w:val="007B75CF"/>
    <w:rsid w:val="007C3901"/>
    <w:rsid w:val="007C663A"/>
    <w:rsid w:val="007D733A"/>
    <w:rsid w:val="007F0950"/>
    <w:rsid w:val="007F4F06"/>
    <w:rsid w:val="007F51C7"/>
    <w:rsid w:val="007F5EC1"/>
    <w:rsid w:val="00802F25"/>
    <w:rsid w:val="00811A87"/>
    <w:rsid w:val="00816DE8"/>
    <w:rsid w:val="00842671"/>
    <w:rsid w:val="00843764"/>
    <w:rsid w:val="0085282D"/>
    <w:rsid w:val="00855A22"/>
    <w:rsid w:val="00863A7E"/>
    <w:rsid w:val="008669FD"/>
    <w:rsid w:val="00867DD2"/>
    <w:rsid w:val="0087312F"/>
    <w:rsid w:val="00881F51"/>
    <w:rsid w:val="00884C2A"/>
    <w:rsid w:val="0089073B"/>
    <w:rsid w:val="008933A4"/>
    <w:rsid w:val="008A0138"/>
    <w:rsid w:val="008A064D"/>
    <w:rsid w:val="008A448B"/>
    <w:rsid w:val="008A54A0"/>
    <w:rsid w:val="008A5E4C"/>
    <w:rsid w:val="008B15B7"/>
    <w:rsid w:val="008B2C18"/>
    <w:rsid w:val="008B607C"/>
    <w:rsid w:val="008C21B2"/>
    <w:rsid w:val="008C22A8"/>
    <w:rsid w:val="008C28BE"/>
    <w:rsid w:val="008C3ABC"/>
    <w:rsid w:val="008C3DAD"/>
    <w:rsid w:val="008D1044"/>
    <w:rsid w:val="008E303F"/>
    <w:rsid w:val="008E7ED5"/>
    <w:rsid w:val="008F03C9"/>
    <w:rsid w:val="008F5878"/>
    <w:rsid w:val="008F6B88"/>
    <w:rsid w:val="00903C0F"/>
    <w:rsid w:val="00904CAE"/>
    <w:rsid w:val="00904EF5"/>
    <w:rsid w:val="0090660A"/>
    <w:rsid w:val="00911EC0"/>
    <w:rsid w:val="00914FD1"/>
    <w:rsid w:val="00917F8F"/>
    <w:rsid w:val="00922B71"/>
    <w:rsid w:val="00923245"/>
    <w:rsid w:val="0093106C"/>
    <w:rsid w:val="00941B25"/>
    <w:rsid w:val="0095432B"/>
    <w:rsid w:val="00966CE0"/>
    <w:rsid w:val="00983C02"/>
    <w:rsid w:val="00984EF9"/>
    <w:rsid w:val="00986432"/>
    <w:rsid w:val="009868ED"/>
    <w:rsid w:val="00997DD9"/>
    <w:rsid w:val="009A0DB1"/>
    <w:rsid w:val="009A6D18"/>
    <w:rsid w:val="009A7BD8"/>
    <w:rsid w:val="009C7F4B"/>
    <w:rsid w:val="009D7358"/>
    <w:rsid w:val="009E350D"/>
    <w:rsid w:val="009E41C8"/>
    <w:rsid w:val="009E6434"/>
    <w:rsid w:val="009E71AE"/>
    <w:rsid w:val="009F03D8"/>
    <w:rsid w:val="009F2C85"/>
    <w:rsid w:val="009F49C9"/>
    <w:rsid w:val="00A0055D"/>
    <w:rsid w:val="00A022A4"/>
    <w:rsid w:val="00A04FCF"/>
    <w:rsid w:val="00A103CD"/>
    <w:rsid w:val="00A10736"/>
    <w:rsid w:val="00A1573B"/>
    <w:rsid w:val="00A1593E"/>
    <w:rsid w:val="00A243D3"/>
    <w:rsid w:val="00A360A8"/>
    <w:rsid w:val="00A40DF6"/>
    <w:rsid w:val="00A42F0F"/>
    <w:rsid w:val="00A45147"/>
    <w:rsid w:val="00A45460"/>
    <w:rsid w:val="00A53297"/>
    <w:rsid w:val="00A56806"/>
    <w:rsid w:val="00A6192A"/>
    <w:rsid w:val="00A63EF1"/>
    <w:rsid w:val="00A6434D"/>
    <w:rsid w:val="00A74A05"/>
    <w:rsid w:val="00A76080"/>
    <w:rsid w:val="00A854C1"/>
    <w:rsid w:val="00A90AFD"/>
    <w:rsid w:val="00A91A9F"/>
    <w:rsid w:val="00A95A8A"/>
    <w:rsid w:val="00A95F0A"/>
    <w:rsid w:val="00AB4F4B"/>
    <w:rsid w:val="00AB70C6"/>
    <w:rsid w:val="00AD18E7"/>
    <w:rsid w:val="00AD22D0"/>
    <w:rsid w:val="00AD2B6D"/>
    <w:rsid w:val="00AD55BD"/>
    <w:rsid w:val="00AE0C90"/>
    <w:rsid w:val="00AE14E8"/>
    <w:rsid w:val="00AE2004"/>
    <w:rsid w:val="00AE382F"/>
    <w:rsid w:val="00AE6FBD"/>
    <w:rsid w:val="00AF06DC"/>
    <w:rsid w:val="00AF073F"/>
    <w:rsid w:val="00AF50A3"/>
    <w:rsid w:val="00AF750E"/>
    <w:rsid w:val="00B05089"/>
    <w:rsid w:val="00B07A48"/>
    <w:rsid w:val="00B101C3"/>
    <w:rsid w:val="00B157F9"/>
    <w:rsid w:val="00B16041"/>
    <w:rsid w:val="00B3418D"/>
    <w:rsid w:val="00B34A06"/>
    <w:rsid w:val="00B34E7A"/>
    <w:rsid w:val="00B4178C"/>
    <w:rsid w:val="00B44F40"/>
    <w:rsid w:val="00B4724D"/>
    <w:rsid w:val="00B523FF"/>
    <w:rsid w:val="00B5502C"/>
    <w:rsid w:val="00B55D34"/>
    <w:rsid w:val="00B56F57"/>
    <w:rsid w:val="00B62F80"/>
    <w:rsid w:val="00B718A9"/>
    <w:rsid w:val="00B73296"/>
    <w:rsid w:val="00B86F2B"/>
    <w:rsid w:val="00B93EFD"/>
    <w:rsid w:val="00BA37F9"/>
    <w:rsid w:val="00BA4888"/>
    <w:rsid w:val="00BA5509"/>
    <w:rsid w:val="00BA6FC3"/>
    <w:rsid w:val="00BB4E79"/>
    <w:rsid w:val="00BB6A5D"/>
    <w:rsid w:val="00BC01C7"/>
    <w:rsid w:val="00BC2E5E"/>
    <w:rsid w:val="00BD2673"/>
    <w:rsid w:val="00BD55D9"/>
    <w:rsid w:val="00BE3060"/>
    <w:rsid w:val="00BE43D1"/>
    <w:rsid w:val="00BE46F2"/>
    <w:rsid w:val="00BF1CCD"/>
    <w:rsid w:val="00BF2F3D"/>
    <w:rsid w:val="00C13307"/>
    <w:rsid w:val="00C136EC"/>
    <w:rsid w:val="00C1492B"/>
    <w:rsid w:val="00C172AA"/>
    <w:rsid w:val="00C21144"/>
    <w:rsid w:val="00C24ED4"/>
    <w:rsid w:val="00C45543"/>
    <w:rsid w:val="00C522AC"/>
    <w:rsid w:val="00C52CF0"/>
    <w:rsid w:val="00C53CDE"/>
    <w:rsid w:val="00C56BCF"/>
    <w:rsid w:val="00C56DFE"/>
    <w:rsid w:val="00C574EE"/>
    <w:rsid w:val="00C62831"/>
    <w:rsid w:val="00C86E28"/>
    <w:rsid w:val="00C951F6"/>
    <w:rsid w:val="00C96C90"/>
    <w:rsid w:val="00CA06A3"/>
    <w:rsid w:val="00CA7E99"/>
    <w:rsid w:val="00CB3CF4"/>
    <w:rsid w:val="00CC0E92"/>
    <w:rsid w:val="00CC7D5E"/>
    <w:rsid w:val="00CE1810"/>
    <w:rsid w:val="00CE6967"/>
    <w:rsid w:val="00CF33CA"/>
    <w:rsid w:val="00D001F8"/>
    <w:rsid w:val="00D02FB9"/>
    <w:rsid w:val="00D07575"/>
    <w:rsid w:val="00D1112A"/>
    <w:rsid w:val="00D16AE0"/>
    <w:rsid w:val="00D2039C"/>
    <w:rsid w:val="00D22F44"/>
    <w:rsid w:val="00D26499"/>
    <w:rsid w:val="00D3467A"/>
    <w:rsid w:val="00D3493D"/>
    <w:rsid w:val="00D349F3"/>
    <w:rsid w:val="00D41BF9"/>
    <w:rsid w:val="00D4333B"/>
    <w:rsid w:val="00D46031"/>
    <w:rsid w:val="00D509BB"/>
    <w:rsid w:val="00D5404A"/>
    <w:rsid w:val="00D664E5"/>
    <w:rsid w:val="00D710E2"/>
    <w:rsid w:val="00D72EB2"/>
    <w:rsid w:val="00D90083"/>
    <w:rsid w:val="00D90732"/>
    <w:rsid w:val="00DA1A0D"/>
    <w:rsid w:val="00DA3E85"/>
    <w:rsid w:val="00DB3E4E"/>
    <w:rsid w:val="00DB66E5"/>
    <w:rsid w:val="00DB7266"/>
    <w:rsid w:val="00DC0146"/>
    <w:rsid w:val="00DC6AC0"/>
    <w:rsid w:val="00DD0EE3"/>
    <w:rsid w:val="00DD2CCB"/>
    <w:rsid w:val="00DD31EA"/>
    <w:rsid w:val="00DD5593"/>
    <w:rsid w:val="00DE1AE9"/>
    <w:rsid w:val="00DF11C5"/>
    <w:rsid w:val="00DF11E2"/>
    <w:rsid w:val="00E06A0B"/>
    <w:rsid w:val="00E07DB6"/>
    <w:rsid w:val="00E16B94"/>
    <w:rsid w:val="00E22444"/>
    <w:rsid w:val="00E2308B"/>
    <w:rsid w:val="00E27151"/>
    <w:rsid w:val="00E337FF"/>
    <w:rsid w:val="00E37A78"/>
    <w:rsid w:val="00E50948"/>
    <w:rsid w:val="00E51117"/>
    <w:rsid w:val="00E517B5"/>
    <w:rsid w:val="00E51CA1"/>
    <w:rsid w:val="00E52BA3"/>
    <w:rsid w:val="00E54174"/>
    <w:rsid w:val="00E546B5"/>
    <w:rsid w:val="00E6028E"/>
    <w:rsid w:val="00E666D3"/>
    <w:rsid w:val="00E73155"/>
    <w:rsid w:val="00E75898"/>
    <w:rsid w:val="00E76937"/>
    <w:rsid w:val="00E77A66"/>
    <w:rsid w:val="00E80D86"/>
    <w:rsid w:val="00E824BB"/>
    <w:rsid w:val="00E83A11"/>
    <w:rsid w:val="00EA0C37"/>
    <w:rsid w:val="00EA3919"/>
    <w:rsid w:val="00EA427A"/>
    <w:rsid w:val="00EA7E4E"/>
    <w:rsid w:val="00EB0C65"/>
    <w:rsid w:val="00EB3C4E"/>
    <w:rsid w:val="00EC1BE7"/>
    <w:rsid w:val="00EC6F85"/>
    <w:rsid w:val="00EC6FA3"/>
    <w:rsid w:val="00ED5065"/>
    <w:rsid w:val="00ED5792"/>
    <w:rsid w:val="00EE66D7"/>
    <w:rsid w:val="00EE6808"/>
    <w:rsid w:val="00EE680E"/>
    <w:rsid w:val="00EF0395"/>
    <w:rsid w:val="00EF3CA7"/>
    <w:rsid w:val="00EF53A5"/>
    <w:rsid w:val="00F048FA"/>
    <w:rsid w:val="00F06269"/>
    <w:rsid w:val="00F06495"/>
    <w:rsid w:val="00F13D77"/>
    <w:rsid w:val="00F22720"/>
    <w:rsid w:val="00F31AEA"/>
    <w:rsid w:val="00F43276"/>
    <w:rsid w:val="00F43F2E"/>
    <w:rsid w:val="00F466F1"/>
    <w:rsid w:val="00F50A5E"/>
    <w:rsid w:val="00F51980"/>
    <w:rsid w:val="00F51AC3"/>
    <w:rsid w:val="00F55AC3"/>
    <w:rsid w:val="00F56009"/>
    <w:rsid w:val="00F60453"/>
    <w:rsid w:val="00F61D39"/>
    <w:rsid w:val="00F624CF"/>
    <w:rsid w:val="00F62B63"/>
    <w:rsid w:val="00F776BB"/>
    <w:rsid w:val="00F87104"/>
    <w:rsid w:val="00F92E24"/>
    <w:rsid w:val="00F947F0"/>
    <w:rsid w:val="00FB1AC9"/>
    <w:rsid w:val="00FB2FE3"/>
    <w:rsid w:val="00FB5606"/>
    <w:rsid w:val="00FC2CDB"/>
    <w:rsid w:val="00FC72DD"/>
    <w:rsid w:val="00FC72FF"/>
    <w:rsid w:val="00FD2EE4"/>
    <w:rsid w:val="00FE0DE4"/>
    <w:rsid w:val="00FE1743"/>
    <w:rsid w:val="00FE60CE"/>
    <w:rsid w:val="00FF158D"/>
    <w:rsid w:val="00FF5546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E229B"/>
  <w15:docId w15:val="{58E8D9C1-1FD8-4ADD-B3D0-4421C61A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081"/>
  </w:style>
  <w:style w:type="paragraph" w:styleId="Piedepgina">
    <w:name w:val="footer"/>
    <w:basedOn w:val="Normal"/>
    <w:link w:val="PiedepginaCar"/>
    <w:uiPriority w:val="99"/>
    <w:unhideWhenUsed/>
    <w:rsid w:val="001E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081"/>
  </w:style>
  <w:style w:type="paragraph" w:styleId="Textodeglobo">
    <w:name w:val="Balloon Text"/>
    <w:basedOn w:val="Normal"/>
    <w:link w:val="TextodegloboCar"/>
    <w:uiPriority w:val="99"/>
    <w:semiHidden/>
    <w:unhideWhenUsed/>
    <w:rsid w:val="00F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1D6C-B62A-4402-AAD2-422D7BC5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3115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coroc</dc:creator>
  <cp:lastModifiedBy>Roque candia</cp:lastModifiedBy>
  <cp:revision>3</cp:revision>
  <cp:lastPrinted>2021-03-11T16:49:00Z</cp:lastPrinted>
  <dcterms:created xsi:type="dcterms:W3CDTF">2025-01-17T13:15:00Z</dcterms:created>
  <dcterms:modified xsi:type="dcterms:W3CDTF">2025-01-17T13:56:00Z</dcterms:modified>
</cp:coreProperties>
</file>