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10E19" w14:textId="77777777" w:rsidR="004C2AD7" w:rsidRDefault="004C2AD7" w:rsidP="00345505">
      <w:pPr>
        <w:pStyle w:val="Textoindependiente"/>
        <w:rPr>
          <w:sz w:val="20"/>
        </w:rPr>
      </w:pPr>
    </w:p>
    <w:p w14:paraId="7843BA3E" w14:textId="77777777" w:rsidR="004C2AD7" w:rsidRDefault="004C2AD7">
      <w:pPr>
        <w:pStyle w:val="Textoindependiente"/>
        <w:ind w:left="1106"/>
        <w:rPr>
          <w:sz w:val="20"/>
        </w:rPr>
      </w:pPr>
    </w:p>
    <w:p w14:paraId="7EB3298A" w14:textId="77777777" w:rsidR="001059E5" w:rsidRPr="00BA2FBE" w:rsidRDefault="001059E5" w:rsidP="001059E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A2FBE">
        <w:rPr>
          <w:rFonts w:ascii="Arial" w:hAnsi="Arial" w:cs="Arial"/>
          <w:b/>
          <w:bCs/>
          <w:sz w:val="24"/>
          <w:szCs w:val="24"/>
        </w:rPr>
        <w:t>GUÍA DOCENTE</w:t>
      </w:r>
    </w:p>
    <w:p w14:paraId="3A4D9FA0" w14:textId="77777777" w:rsidR="001059E5" w:rsidRPr="00BA2FBE" w:rsidRDefault="001059E5" w:rsidP="001059E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A2FBE">
        <w:rPr>
          <w:rFonts w:ascii="Arial" w:hAnsi="Arial" w:cs="Arial"/>
          <w:b/>
          <w:bCs/>
          <w:sz w:val="24"/>
          <w:szCs w:val="24"/>
        </w:rPr>
        <w:t>Investigación e Innovación desde el Aula</w:t>
      </w:r>
    </w:p>
    <w:p w14:paraId="4EF186C7" w14:textId="77777777" w:rsidR="001059E5" w:rsidRPr="00BA2FBE" w:rsidRDefault="001059E5" w:rsidP="001059E5">
      <w:pPr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Programa Institucional de Cultura de Investigación, Innovación y Emprendimiento desde el Aula</w:t>
      </w:r>
    </w:p>
    <w:p w14:paraId="22CC6F57" w14:textId="77777777" w:rsidR="001059E5" w:rsidRPr="00BA2FBE" w:rsidRDefault="001059E5" w:rsidP="001059E5">
      <w:pPr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Expo Ciencia Emprende UAGRM 2026</w:t>
      </w:r>
    </w:p>
    <w:p w14:paraId="17D8176D" w14:textId="77777777" w:rsidR="001059E5" w:rsidRPr="00BA2FBE" w:rsidRDefault="001059E5" w:rsidP="001059E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A2FBE">
        <w:rPr>
          <w:rFonts w:ascii="Arial" w:hAnsi="Arial" w:cs="Arial"/>
          <w:b/>
          <w:bCs/>
          <w:sz w:val="24"/>
          <w:szCs w:val="24"/>
        </w:rPr>
        <w:t>1. Presentación</w:t>
      </w:r>
    </w:p>
    <w:p w14:paraId="58077AA0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La Universidad Autónoma Gabriel René Moreno, a través de la Dirección de Investigación, Ciencia, Innovación y Tecnología (DICIT) y en coordinación con la Dirección de Extensión e Interacción Social (DEIS), impulsa el Programa Institucional de Cultura de Investigación, Innovación y Emprendimiento desde el Aula, orientado a fortalecer la formación científica, tecnológica y social de los estudiantes universitarios.</w:t>
      </w:r>
    </w:p>
    <w:p w14:paraId="31F837A6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Este programa promueve la generación de ideas y proyectos de investigación, innovación, emprendimiento e interacción social dentro del proceso académico de las asignaturas, permitiendo que los estudiantes desarrollen soluciones a problemáticas del entorno social, productivo y tecnológico.</w:t>
      </w:r>
    </w:p>
    <w:p w14:paraId="1A7BA7E2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En este contexto, la presente Guía Docente tiene como propósito orientar a los profesores en la implementación de actividades de investigación e innovación dentro de sus asignaturas, promoviendo la participación activa de los estudiantes y la generación de proyectos que puedan proyectarse hacia:</w:t>
      </w:r>
    </w:p>
    <w:p w14:paraId="14E45502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Ferias de aula</w:t>
      </w:r>
    </w:p>
    <w:p w14:paraId="169DE148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Jornadas de carrera</w:t>
      </w:r>
    </w:p>
    <w:p w14:paraId="41D8396F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Ferias facultativas</w:t>
      </w:r>
    </w:p>
    <w:p w14:paraId="1F202C98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Expo Ciencia Emprende UAGRM 2026</w:t>
      </w:r>
    </w:p>
    <w:p w14:paraId="305B91D2" w14:textId="77777777" w:rsidR="001059E5" w:rsidRPr="00BA2FBE" w:rsidRDefault="001059E5" w:rsidP="001059E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A2FBE">
        <w:rPr>
          <w:rFonts w:ascii="Arial" w:hAnsi="Arial" w:cs="Arial"/>
          <w:b/>
          <w:bCs/>
          <w:sz w:val="24"/>
          <w:szCs w:val="24"/>
        </w:rPr>
        <w:t>2. Investigación e Innovación desde el Aula</w:t>
      </w:r>
    </w:p>
    <w:p w14:paraId="43F5ED85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La investigación desde el aula constituye una estrategia pedagógica que integra la teoría con la práctica, fomentando en los estudiantes:</w:t>
      </w:r>
    </w:p>
    <w:p w14:paraId="4CA5E50D" w14:textId="77777777" w:rsidR="001059E5" w:rsidRPr="00BA2FBE" w:rsidRDefault="001059E5" w:rsidP="001059E5">
      <w:pPr>
        <w:pStyle w:val="Prrafodelista"/>
        <w:widowControl/>
        <w:numPr>
          <w:ilvl w:val="0"/>
          <w:numId w:val="34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pensamiento crítico</w:t>
      </w:r>
    </w:p>
    <w:p w14:paraId="1351067B" w14:textId="77777777" w:rsidR="001059E5" w:rsidRPr="00BA2FBE" w:rsidRDefault="001059E5" w:rsidP="001059E5">
      <w:pPr>
        <w:pStyle w:val="Prrafodelista"/>
        <w:widowControl/>
        <w:numPr>
          <w:ilvl w:val="0"/>
          <w:numId w:val="34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creatividad</w:t>
      </w:r>
    </w:p>
    <w:p w14:paraId="26725F99" w14:textId="77777777" w:rsidR="001059E5" w:rsidRPr="00BA2FBE" w:rsidRDefault="001059E5" w:rsidP="001059E5">
      <w:pPr>
        <w:pStyle w:val="Prrafodelista"/>
        <w:widowControl/>
        <w:numPr>
          <w:ilvl w:val="0"/>
          <w:numId w:val="34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capacidad de análisis</w:t>
      </w:r>
    </w:p>
    <w:p w14:paraId="0CCA2BEE" w14:textId="77777777" w:rsidR="001059E5" w:rsidRPr="00BA2FBE" w:rsidRDefault="001059E5" w:rsidP="001059E5">
      <w:pPr>
        <w:pStyle w:val="Prrafodelista"/>
        <w:widowControl/>
        <w:numPr>
          <w:ilvl w:val="0"/>
          <w:numId w:val="34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resolución de problemas reales</w:t>
      </w:r>
    </w:p>
    <w:p w14:paraId="4303F78B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A través de esta estrategia, los estudiantes pueden desarrollar diferentes tipos de proyectos, tales como:</w:t>
      </w:r>
    </w:p>
    <w:p w14:paraId="0A3C5E2D" w14:textId="77777777" w:rsidR="001059E5" w:rsidRPr="00BA2FBE" w:rsidRDefault="001059E5" w:rsidP="001059E5">
      <w:pPr>
        <w:pStyle w:val="Prrafodelista"/>
        <w:widowControl/>
        <w:numPr>
          <w:ilvl w:val="0"/>
          <w:numId w:val="35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Proyectos de investigación científica</w:t>
      </w:r>
    </w:p>
    <w:p w14:paraId="48F58D2F" w14:textId="77777777" w:rsidR="001059E5" w:rsidRPr="00BA2FBE" w:rsidRDefault="001059E5" w:rsidP="001059E5">
      <w:pPr>
        <w:pStyle w:val="Prrafodelista"/>
        <w:widowControl/>
        <w:numPr>
          <w:ilvl w:val="0"/>
          <w:numId w:val="35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Proyectos de innovación tecnológica</w:t>
      </w:r>
    </w:p>
    <w:p w14:paraId="0F361DB1" w14:textId="77777777" w:rsidR="001059E5" w:rsidRPr="00BA2FBE" w:rsidRDefault="001059E5" w:rsidP="001059E5">
      <w:pPr>
        <w:pStyle w:val="Prrafodelista"/>
        <w:widowControl/>
        <w:numPr>
          <w:ilvl w:val="0"/>
          <w:numId w:val="35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Proyectos de emprendimiento</w:t>
      </w:r>
    </w:p>
    <w:p w14:paraId="2A1DCC12" w14:textId="77777777" w:rsidR="001059E5" w:rsidRPr="00BA2FBE" w:rsidRDefault="001059E5" w:rsidP="001059E5">
      <w:pPr>
        <w:pStyle w:val="Prrafodelista"/>
        <w:widowControl/>
        <w:numPr>
          <w:ilvl w:val="0"/>
          <w:numId w:val="36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Proyectos de desarrollo social</w:t>
      </w:r>
    </w:p>
    <w:p w14:paraId="542A8DED" w14:textId="77777777" w:rsidR="001059E5" w:rsidRPr="00BA2FBE" w:rsidRDefault="001059E5" w:rsidP="001059E5">
      <w:pPr>
        <w:pStyle w:val="Prrafodelista"/>
        <w:widowControl/>
        <w:numPr>
          <w:ilvl w:val="0"/>
          <w:numId w:val="36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Proyectos de mejora de procesos</w:t>
      </w:r>
    </w:p>
    <w:p w14:paraId="7F93B08F" w14:textId="77777777" w:rsidR="001059E5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El objetivo es que los estudiantes comprendan que la investigación no se limita a los laboratorios o institutos, sino que puede iniciar desde el propio proceso de enseñanza–aprendizaje en el aula universitaria.</w:t>
      </w:r>
    </w:p>
    <w:p w14:paraId="7C121946" w14:textId="77777777" w:rsidR="001059E5" w:rsidRDefault="001059E5" w:rsidP="001059E5">
      <w:pPr>
        <w:jc w:val="both"/>
        <w:rPr>
          <w:rFonts w:ascii="Arial" w:hAnsi="Arial" w:cs="Arial"/>
          <w:sz w:val="24"/>
          <w:szCs w:val="24"/>
        </w:rPr>
      </w:pPr>
    </w:p>
    <w:p w14:paraId="5D871B5B" w14:textId="77777777" w:rsidR="001059E5" w:rsidRDefault="001059E5" w:rsidP="001059E5">
      <w:pPr>
        <w:jc w:val="both"/>
        <w:rPr>
          <w:rFonts w:ascii="Arial" w:hAnsi="Arial" w:cs="Arial"/>
          <w:sz w:val="24"/>
          <w:szCs w:val="24"/>
        </w:rPr>
      </w:pPr>
    </w:p>
    <w:p w14:paraId="361C9E03" w14:textId="77777777" w:rsidR="001059E5" w:rsidRDefault="001059E5" w:rsidP="001059E5">
      <w:pPr>
        <w:jc w:val="both"/>
        <w:rPr>
          <w:rFonts w:ascii="Arial" w:hAnsi="Arial" w:cs="Arial"/>
          <w:sz w:val="24"/>
          <w:szCs w:val="24"/>
        </w:rPr>
      </w:pPr>
    </w:p>
    <w:p w14:paraId="648E271C" w14:textId="77777777" w:rsidR="001059E5" w:rsidRDefault="001059E5" w:rsidP="001059E5">
      <w:pPr>
        <w:jc w:val="both"/>
        <w:rPr>
          <w:rFonts w:ascii="Arial" w:hAnsi="Arial" w:cs="Arial"/>
          <w:sz w:val="24"/>
          <w:szCs w:val="24"/>
        </w:rPr>
      </w:pPr>
    </w:p>
    <w:p w14:paraId="799EDD8B" w14:textId="77777777" w:rsidR="001059E5" w:rsidRDefault="001059E5" w:rsidP="001059E5">
      <w:pPr>
        <w:jc w:val="both"/>
        <w:rPr>
          <w:rFonts w:ascii="Arial" w:hAnsi="Arial" w:cs="Arial"/>
          <w:sz w:val="24"/>
          <w:szCs w:val="24"/>
        </w:rPr>
      </w:pPr>
    </w:p>
    <w:p w14:paraId="24AEBAB5" w14:textId="77777777" w:rsidR="001059E5" w:rsidRDefault="001059E5" w:rsidP="001059E5">
      <w:pPr>
        <w:jc w:val="both"/>
        <w:rPr>
          <w:rFonts w:ascii="Arial" w:hAnsi="Arial" w:cs="Arial"/>
          <w:sz w:val="24"/>
          <w:szCs w:val="24"/>
        </w:rPr>
      </w:pPr>
    </w:p>
    <w:p w14:paraId="799FBDB5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</w:p>
    <w:p w14:paraId="5FE95AA1" w14:textId="77777777" w:rsidR="001059E5" w:rsidRPr="00BA2FBE" w:rsidRDefault="001059E5" w:rsidP="001059E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A2FBE">
        <w:rPr>
          <w:rFonts w:ascii="Arial" w:hAnsi="Arial" w:cs="Arial"/>
          <w:b/>
          <w:bCs/>
          <w:sz w:val="24"/>
          <w:szCs w:val="24"/>
        </w:rPr>
        <w:t>3. Rol del docente en la investigación desde el aula</w:t>
      </w:r>
    </w:p>
    <w:p w14:paraId="1646B5EC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El docente cumple un rol fundamental como orientador y facilitador del proceso de investigación.</w:t>
      </w:r>
    </w:p>
    <w:p w14:paraId="31BDD3A3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Entre sus principales funciones se encuentran:</w:t>
      </w:r>
    </w:p>
    <w:p w14:paraId="5A6CD0D5" w14:textId="77777777" w:rsidR="001059E5" w:rsidRPr="005A3662" w:rsidRDefault="001059E5" w:rsidP="001059E5">
      <w:pPr>
        <w:pStyle w:val="Prrafodelista"/>
        <w:widowControl/>
        <w:numPr>
          <w:ilvl w:val="1"/>
          <w:numId w:val="37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A3662">
        <w:rPr>
          <w:rFonts w:ascii="Arial" w:hAnsi="Arial" w:cs="Arial"/>
          <w:sz w:val="24"/>
          <w:szCs w:val="24"/>
        </w:rPr>
        <w:t>Motivar a los estudiantes a identificar problemas relevantes en su entorno.</w:t>
      </w:r>
    </w:p>
    <w:p w14:paraId="1B945333" w14:textId="77777777" w:rsidR="001059E5" w:rsidRPr="005A3662" w:rsidRDefault="001059E5" w:rsidP="001059E5">
      <w:pPr>
        <w:pStyle w:val="Prrafodelista"/>
        <w:widowControl/>
        <w:numPr>
          <w:ilvl w:val="1"/>
          <w:numId w:val="37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A3662">
        <w:rPr>
          <w:rFonts w:ascii="Arial" w:hAnsi="Arial" w:cs="Arial"/>
          <w:sz w:val="24"/>
          <w:szCs w:val="24"/>
        </w:rPr>
        <w:t xml:space="preserve">Orientar la formulación de ideas de investigación </w:t>
      </w:r>
      <w:r>
        <w:rPr>
          <w:rFonts w:ascii="Arial" w:hAnsi="Arial" w:cs="Arial"/>
          <w:sz w:val="24"/>
          <w:szCs w:val="24"/>
        </w:rPr>
        <w:t>y emprendimiento</w:t>
      </w:r>
      <w:r w:rsidRPr="005A3662">
        <w:rPr>
          <w:rFonts w:ascii="Arial" w:hAnsi="Arial" w:cs="Arial"/>
          <w:sz w:val="24"/>
          <w:szCs w:val="24"/>
        </w:rPr>
        <w:t>.</w:t>
      </w:r>
    </w:p>
    <w:p w14:paraId="24487A82" w14:textId="77777777" w:rsidR="001059E5" w:rsidRPr="005A3662" w:rsidRDefault="001059E5" w:rsidP="001059E5">
      <w:pPr>
        <w:pStyle w:val="Prrafodelista"/>
        <w:widowControl/>
        <w:numPr>
          <w:ilvl w:val="1"/>
          <w:numId w:val="37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A3662">
        <w:rPr>
          <w:rFonts w:ascii="Arial" w:hAnsi="Arial" w:cs="Arial"/>
          <w:sz w:val="24"/>
          <w:szCs w:val="24"/>
        </w:rPr>
        <w:t>Guiar el desarrollo metodológico de los proyectos.</w:t>
      </w:r>
    </w:p>
    <w:p w14:paraId="0B90A2CC" w14:textId="77777777" w:rsidR="001059E5" w:rsidRPr="005A3662" w:rsidRDefault="001059E5" w:rsidP="001059E5">
      <w:pPr>
        <w:pStyle w:val="Prrafodelista"/>
        <w:widowControl/>
        <w:numPr>
          <w:ilvl w:val="1"/>
          <w:numId w:val="37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A3662">
        <w:rPr>
          <w:rFonts w:ascii="Arial" w:hAnsi="Arial" w:cs="Arial"/>
          <w:sz w:val="24"/>
          <w:szCs w:val="24"/>
        </w:rPr>
        <w:t>Promover el trabajo colaborativo entre estudiantes.</w:t>
      </w:r>
    </w:p>
    <w:p w14:paraId="46C23038" w14:textId="77777777" w:rsidR="001059E5" w:rsidRPr="005A3662" w:rsidRDefault="001059E5" w:rsidP="001059E5">
      <w:pPr>
        <w:pStyle w:val="Prrafodelista"/>
        <w:widowControl/>
        <w:numPr>
          <w:ilvl w:val="1"/>
          <w:numId w:val="37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A3662">
        <w:rPr>
          <w:rFonts w:ascii="Arial" w:hAnsi="Arial" w:cs="Arial"/>
          <w:sz w:val="24"/>
          <w:szCs w:val="24"/>
        </w:rPr>
        <w:t>Incentivar la participación en las ferias académicas de la universidad.</w:t>
      </w:r>
    </w:p>
    <w:p w14:paraId="22C0B275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El docente también cumple un papel importante en la selección de los proyectos más destacados que representarán a la asignatura en las jornadas de investigación de la carrera.</w:t>
      </w:r>
    </w:p>
    <w:p w14:paraId="558AEB60" w14:textId="77777777" w:rsidR="001059E5" w:rsidRPr="00BA2FBE" w:rsidRDefault="001059E5" w:rsidP="001059E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A2FBE">
        <w:rPr>
          <w:rFonts w:ascii="Arial" w:hAnsi="Arial" w:cs="Arial"/>
          <w:b/>
          <w:bCs/>
          <w:sz w:val="24"/>
          <w:szCs w:val="24"/>
        </w:rPr>
        <w:t>4. Generación de ideas de investigación en el aula</w:t>
      </w:r>
    </w:p>
    <w:p w14:paraId="4D74968B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Para iniciar el proceso de investigación, el docente puede promover la generación de ideas a partir de preguntas orientadoras como:</w:t>
      </w:r>
    </w:p>
    <w:p w14:paraId="0CC03614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 xml:space="preserve"> ¿Qué problema del entorno social o productivo podría resolverse desde nuestra disciplina?</w:t>
      </w:r>
    </w:p>
    <w:p w14:paraId="44E7601A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¿Qué proceso podría mejorarse mediante innovación tecnológica?</w:t>
      </w:r>
    </w:p>
    <w:p w14:paraId="7B5EA02E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¿Qué solución podríamos diseñar para mejorar la calidad de vida de las personas?</w:t>
      </w:r>
    </w:p>
    <w:p w14:paraId="783403A3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¿Qué oportunidad de emprendimiento podría surgir desde nuestra profesión?</w:t>
      </w:r>
    </w:p>
    <w:p w14:paraId="7E7C7906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Estas preguntas permiten identificar problemáticas que posteriormente pueden convertirse en proyectos de investigación o innovación.</w:t>
      </w:r>
    </w:p>
    <w:p w14:paraId="083BE247" w14:textId="77777777" w:rsidR="001059E5" w:rsidRPr="00BA2FBE" w:rsidRDefault="001059E5" w:rsidP="001059E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A2FBE">
        <w:rPr>
          <w:rFonts w:ascii="Arial" w:hAnsi="Arial" w:cs="Arial"/>
          <w:b/>
          <w:bCs/>
          <w:sz w:val="24"/>
          <w:szCs w:val="24"/>
        </w:rPr>
        <w:t>5. Tipos de proyectos que pueden desarrollarse</w:t>
      </w:r>
    </w:p>
    <w:p w14:paraId="7C648472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Los proyectos generados en el aula pueden orientarse a diferentes modalidades:</w:t>
      </w:r>
    </w:p>
    <w:p w14:paraId="373A14A2" w14:textId="77777777" w:rsidR="001059E5" w:rsidRPr="005A3662" w:rsidRDefault="001059E5" w:rsidP="001059E5">
      <w:pPr>
        <w:pStyle w:val="Prrafodelista"/>
        <w:widowControl/>
        <w:numPr>
          <w:ilvl w:val="0"/>
          <w:numId w:val="38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A3662">
        <w:rPr>
          <w:rFonts w:ascii="Arial" w:hAnsi="Arial" w:cs="Arial"/>
          <w:sz w:val="24"/>
          <w:szCs w:val="24"/>
        </w:rPr>
        <w:t>Investigación científica</w:t>
      </w:r>
    </w:p>
    <w:p w14:paraId="4A365135" w14:textId="77777777" w:rsidR="001059E5" w:rsidRPr="005A3662" w:rsidRDefault="001059E5" w:rsidP="001059E5">
      <w:pPr>
        <w:pStyle w:val="Prrafodelista"/>
        <w:widowControl/>
        <w:numPr>
          <w:ilvl w:val="0"/>
          <w:numId w:val="38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A3662">
        <w:rPr>
          <w:rFonts w:ascii="Arial" w:hAnsi="Arial" w:cs="Arial"/>
          <w:sz w:val="24"/>
          <w:szCs w:val="24"/>
        </w:rPr>
        <w:t>Estudios orientados a generar conocimiento sobre un fenómeno específico.</w:t>
      </w:r>
    </w:p>
    <w:p w14:paraId="20D64D99" w14:textId="77777777" w:rsidR="001059E5" w:rsidRPr="005A3662" w:rsidRDefault="001059E5" w:rsidP="001059E5">
      <w:pPr>
        <w:pStyle w:val="Prrafodelista"/>
        <w:widowControl/>
        <w:numPr>
          <w:ilvl w:val="0"/>
          <w:numId w:val="38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A3662">
        <w:rPr>
          <w:rFonts w:ascii="Arial" w:hAnsi="Arial" w:cs="Arial"/>
          <w:sz w:val="24"/>
          <w:szCs w:val="24"/>
        </w:rPr>
        <w:t>Innovación tecnológica</w:t>
      </w:r>
    </w:p>
    <w:p w14:paraId="586BBD46" w14:textId="77777777" w:rsidR="001059E5" w:rsidRPr="005A3662" w:rsidRDefault="001059E5" w:rsidP="001059E5">
      <w:pPr>
        <w:pStyle w:val="Prrafodelista"/>
        <w:widowControl/>
        <w:numPr>
          <w:ilvl w:val="0"/>
          <w:numId w:val="38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A3662">
        <w:rPr>
          <w:rFonts w:ascii="Arial" w:hAnsi="Arial" w:cs="Arial"/>
          <w:sz w:val="24"/>
          <w:szCs w:val="24"/>
        </w:rPr>
        <w:t>Desarrollo o mejora de productos, procesos o tecnologías.</w:t>
      </w:r>
    </w:p>
    <w:p w14:paraId="38490657" w14:textId="77777777" w:rsidR="001059E5" w:rsidRPr="005A3662" w:rsidRDefault="001059E5" w:rsidP="001059E5">
      <w:pPr>
        <w:pStyle w:val="Prrafodelista"/>
        <w:widowControl/>
        <w:numPr>
          <w:ilvl w:val="0"/>
          <w:numId w:val="38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A3662">
        <w:rPr>
          <w:rFonts w:ascii="Arial" w:hAnsi="Arial" w:cs="Arial"/>
          <w:sz w:val="24"/>
          <w:szCs w:val="24"/>
        </w:rPr>
        <w:t>Emprendimiento</w:t>
      </w:r>
    </w:p>
    <w:p w14:paraId="6484FE43" w14:textId="77777777" w:rsidR="001059E5" w:rsidRPr="005A3662" w:rsidRDefault="001059E5" w:rsidP="001059E5">
      <w:pPr>
        <w:pStyle w:val="Prrafodelista"/>
        <w:widowControl/>
        <w:numPr>
          <w:ilvl w:val="0"/>
          <w:numId w:val="39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A3662">
        <w:rPr>
          <w:rFonts w:ascii="Arial" w:hAnsi="Arial" w:cs="Arial"/>
          <w:sz w:val="24"/>
          <w:szCs w:val="24"/>
        </w:rPr>
        <w:t>Propuestas de negocio basadas en soluciones innovadoras.</w:t>
      </w:r>
    </w:p>
    <w:p w14:paraId="5D1B3531" w14:textId="77777777" w:rsidR="001059E5" w:rsidRPr="005A3662" w:rsidRDefault="001059E5" w:rsidP="001059E5">
      <w:pPr>
        <w:pStyle w:val="Prrafodelista"/>
        <w:widowControl/>
        <w:numPr>
          <w:ilvl w:val="0"/>
          <w:numId w:val="39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A3662">
        <w:rPr>
          <w:rFonts w:ascii="Arial" w:hAnsi="Arial" w:cs="Arial"/>
          <w:sz w:val="24"/>
          <w:szCs w:val="24"/>
        </w:rPr>
        <w:t>Proyectos sociales</w:t>
      </w:r>
    </w:p>
    <w:p w14:paraId="77D4855E" w14:textId="77777777" w:rsidR="001059E5" w:rsidRPr="005A3662" w:rsidRDefault="001059E5" w:rsidP="001059E5">
      <w:pPr>
        <w:pStyle w:val="Prrafodelista"/>
        <w:widowControl/>
        <w:numPr>
          <w:ilvl w:val="0"/>
          <w:numId w:val="39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A3662">
        <w:rPr>
          <w:rFonts w:ascii="Arial" w:hAnsi="Arial" w:cs="Arial"/>
          <w:sz w:val="24"/>
          <w:szCs w:val="24"/>
        </w:rPr>
        <w:t>Iniciativas orientadas a mejorar condiciones sociales o comunitarias.</w:t>
      </w:r>
    </w:p>
    <w:p w14:paraId="2F0D6EEB" w14:textId="77777777" w:rsidR="001059E5" w:rsidRPr="005A3662" w:rsidRDefault="001059E5" w:rsidP="001059E5">
      <w:pPr>
        <w:pStyle w:val="Prrafodelista"/>
        <w:widowControl/>
        <w:numPr>
          <w:ilvl w:val="0"/>
          <w:numId w:val="39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A3662">
        <w:rPr>
          <w:rFonts w:ascii="Arial" w:hAnsi="Arial" w:cs="Arial"/>
          <w:sz w:val="24"/>
          <w:szCs w:val="24"/>
        </w:rPr>
        <w:t>Mejora de procesos</w:t>
      </w:r>
    </w:p>
    <w:p w14:paraId="31650C4E" w14:textId="77777777" w:rsidR="001059E5" w:rsidRDefault="001059E5" w:rsidP="001059E5">
      <w:pPr>
        <w:pStyle w:val="Prrafodelista"/>
        <w:widowControl/>
        <w:numPr>
          <w:ilvl w:val="0"/>
          <w:numId w:val="39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A3662">
        <w:rPr>
          <w:rFonts w:ascii="Arial" w:hAnsi="Arial" w:cs="Arial"/>
          <w:sz w:val="24"/>
          <w:szCs w:val="24"/>
        </w:rPr>
        <w:t>Propuestas orientadas a optimizar procedimientos productivos, administrativos o tecnológicos.</w:t>
      </w:r>
    </w:p>
    <w:p w14:paraId="5C4D9C71" w14:textId="77777777" w:rsidR="001059E5" w:rsidRDefault="001059E5" w:rsidP="001059E5">
      <w:pPr>
        <w:widowControl/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0142B4DA" w14:textId="77777777" w:rsidR="001059E5" w:rsidRDefault="001059E5" w:rsidP="001059E5">
      <w:pPr>
        <w:widowControl/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04621BC" w14:textId="77777777" w:rsidR="001059E5" w:rsidRDefault="001059E5" w:rsidP="001059E5">
      <w:pPr>
        <w:widowControl/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6A44BEAA" w14:textId="77777777" w:rsidR="001059E5" w:rsidRDefault="001059E5" w:rsidP="001059E5">
      <w:pPr>
        <w:widowControl/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C7E3ECA" w14:textId="77777777" w:rsidR="001059E5" w:rsidRDefault="001059E5" w:rsidP="001059E5">
      <w:pPr>
        <w:widowControl/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30648540" w14:textId="77777777" w:rsidR="001059E5" w:rsidRDefault="001059E5" w:rsidP="001059E5">
      <w:pPr>
        <w:widowControl/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339FA61F" w14:textId="77777777" w:rsidR="001059E5" w:rsidRDefault="001059E5" w:rsidP="001059E5">
      <w:pPr>
        <w:widowControl/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516DF31" w14:textId="77777777" w:rsidR="001059E5" w:rsidRDefault="001059E5" w:rsidP="001059E5">
      <w:pPr>
        <w:widowControl/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03C6B958" w14:textId="77777777" w:rsidR="00E162D2" w:rsidRDefault="00E162D2" w:rsidP="001059E5">
      <w:pPr>
        <w:widowControl/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EBFAB7F" w14:textId="77777777" w:rsidR="00E162D2" w:rsidRDefault="00E162D2" w:rsidP="001059E5">
      <w:pPr>
        <w:widowControl/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3DD834C" w14:textId="77777777" w:rsidR="001059E5" w:rsidRDefault="001059E5" w:rsidP="001059E5">
      <w:pPr>
        <w:widowControl/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1A1CC34" w14:textId="77777777" w:rsidR="001059E5" w:rsidRDefault="001059E5" w:rsidP="001059E5">
      <w:pPr>
        <w:widowControl/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50C906B" w14:textId="77777777" w:rsidR="001059E5" w:rsidRPr="001059E5" w:rsidRDefault="001059E5" w:rsidP="001059E5">
      <w:pPr>
        <w:widowControl/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0C95EB80" w14:textId="77777777" w:rsidR="001059E5" w:rsidRPr="00BA2FBE" w:rsidRDefault="001059E5" w:rsidP="001059E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A2FBE">
        <w:rPr>
          <w:rFonts w:ascii="Arial" w:hAnsi="Arial" w:cs="Arial"/>
          <w:b/>
          <w:bCs/>
          <w:sz w:val="24"/>
          <w:szCs w:val="24"/>
        </w:rPr>
        <w:t>6. Metodología básica para el desarrollo de proyectos en aula</w:t>
      </w:r>
    </w:p>
    <w:p w14:paraId="6E7834D6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Se propone una metodología sencilla que facilite el trabajo con estudiantes.</w:t>
      </w:r>
    </w:p>
    <w:p w14:paraId="148FDD72" w14:textId="77777777" w:rsidR="001059E5" w:rsidRPr="00BA2FBE" w:rsidRDefault="001059E5" w:rsidP="001059E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A2FBE">
        <w:rPr>
          <w:rFonts w:ascii="Arial" w:hAnsi="Arial" w:cs="Arial"/>
          <w:b/>
          <w:bCs/>
          <w:sz w:val="24"/>
          <w:szCs w:val="24"/>
        </w:rPr>
        <w:t>Paso 1. Identificación del problema</w:t>
      </w:r>
    </w:p>
    <w:p w14:paraId="6E2F20DF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Definir una problemática concreta que se desea investigar o resolver.</w:t>
      </w:r>
    </w:p>
    <w:p w14:paraId="210D0FA3" w14:textId="77777777" w:rsidR="001059E5" w:rsidRPr="00BA2FBE" w:rsidRDefault="001059E5" w:rsidP="001059E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A2FBE">
        <w:rPr>
          <w:rFonts w:ascii="Arial" w:hAnsi="Arial" w:cs="Arial"/>
          <w:b/>
          <w:bCs/>
          <w:sz w:val="24"/>
          <w:szCs w:val="24"/>
        </w:rPr>
        <w:t>Paso 2. Formulación de la idea</w:t>
      </w:r>
    </w:p>
    <w:p w14:paraId="0D1DA72D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Plantear una propuesta de investigación o solución.</w:t>
      </w:r>
    </w:p>
    <w:p w14:paraId="45A31D59" w14:textId="77777777" w:rsidR="001059E5" w:rsidRPr="00BA2FBE" w:rsidRDefault="001059E5" w:rsidP="001059E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A2FBE">
        <w:rPr>
          <w:rFonts w:ascii="Arial" w:hAnsi="Arial" w:cs="Arial"/>
          <w:b/>
          <w:bCs/>
          <w:sz w:val="24"/>
          <w:szCs w:val="24"/>
        </w:rPr>
        <w:t>Paso 3. Desarrollo del proyecto</w:t>
      </w:r>
    </w:p>
    <w:p w14:paraId="1DA9BB6C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Aplicar métodos de investigación o diseño de soluciones.</w:t>
      </w:r>
    </w:p>
    <w:p w14:paraId="1387DAC8" w14:textId="77777777" w:rsidR="001059E5" w:rsidRPr="00BA2FBE" w:rsidRDefault="001059E5" w:rsidP="001059E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A2FBE">
        <w:rPr>
          <w:rFonts w:ascii="Arial" w:hAnsi="Arial" w:cs="Arial"/>
          <w:b/>
          <w:bCs/>
          <w:sz w:val="24"/>
          <w:szCs w:val="24"/>
        </w:rPr>
        <w:t>Paso 4. Resultados o prototipo</w:t>
      </w:r>
    </w:p>
    <w:p w14:paraId="5DE0D524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Presentar hallazgos, conclusiones, propuestas o productos desarrollados.</w:t>
      </w:r>
    </w:p>
    <w:p w14:paraId="155D9F8C" w14:textId="77777777" w:rsidR="001059E5" w:rsidRPr="00BA2FBE" w:rsidRDefault="001059E5" w:rsidP="001059E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A2FBE">
        <w:rPr>
          <w:rFonts w:ascii="Arial" w:hAnsi="Arial" w:cs="Arial"/>
          <w:b/>
          <w:bCs/>
          <w:sz w:val="24"/>
          <w:szCs w:val="24"/>
        </w:rPr>
        <w:t>7. Organización de la Feria de Aula</w:t>
      </w:r>
    </w:p>
    <w:p w14:paraId="43BE6CB1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La Feria de Aula es el espacio donde los estudiantes presentan los proyectos desarrollados durante la asignatura.</w:t>
      </w:r>
    </w:p>
    <w:p w14:paraId="7B5C89EE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Esta actividad permite:</w:t>
      </w:r>
    </w:p>
    <w:p w14:paraId="2824622E" w14:textId="77777777" w:rsidR="001059E5" w:rsidRPr="00BA2FBE" w:rsidRDefault="001059E5" w:rsidP="001059E5">
      <w:pPr>
        <w:pStyle w:val="Prrafodelista"/>
        <w:widowControl/>
        <w:numPr>
          <w:ilvl w:val="0"/>
          <w:numId w:val="24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socializar los proyectos desarrollados</w:t>
      </w:r>
    </w:p>
    <w:p w14:paraId="16D735C9" w14:textId="77777777" w:rsidR="001059E5" w:rsidRPr="00BA2FBE" w:rsidRDefault="001059E5" w:rsidP="001059E5">
      <w:pPr>
        <w:pStyle w:val="Prrafodelista"/>
        <w:widowControl/>
        <w:numPr>
          <w:ilvl w:val="0"/>
          <w:numId w:val="24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fortalecer la comunicación científica</w:t>
      </w:r>
    </w:p>
    <w:p w14:paraId="593726E7" w14:textId="77777777" w:rsidR="001059E5" w:rsidRPr="00BA2FBE" w:rsidRDefault="001059E5" w:rsidP="001059E5">
      <w:pPr>
        <w:pStyle w:val="Prrafodelista"/>
        <w:widowControl/>
        <w:numPr>
          <w:ilvl w:val="0"/>
          <w:numId w:val="24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seleccionar los proyectos más destacados</w:t>
      </w:r>
    </w:p>
    <w:p w14:paraId="33DC3F50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Cada grupo de estudiantes deberá presentar:</w:t>
      </w:r>
    </w:p>
    <w:p w14:paraId="2375C046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un poster científico o poster de emprendimiento</w:t>
      </w:r>
      <w:r>
        <w:rPr>
          <w:rFonts w:ascii="Arial" w:hAnsi="Arial" w:cs="Arial"/>
          <w:sz w:val="24"/>
          <w:szCs w:val="24"/>
        </w:rPr>
        <w:t xml:space="preserve"> (opcional una </w:t>
      </w:r>
      <w:proofErr w:type="spellStart"/>
      <w:r>
        <w:rPr>
          <w:rFonts w:ascii="Arial" w:hAnsi="Arial" w:cs="Arial"/>
          <w:sz w:val="24"/>
          <w:szCs w:val="24"/>
        </w:rPr>
        <w:t>diaspositiva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14:paraId="775DF998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una exposición oral del proyecto</w:t>
      </w:r>
    </w:p>
    <w:p w14:paraId="6B3D36F3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El docente podrá seleccionar los mejores proyectos de la asignatura para participar en la Jornada de Investigación de la Carrera.</w:t>
      </w:r>
    </w:p>
    <w:p w14:paraId="2671F680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Se recomienda seleccionar entre 2 y 3 proyectos por asignatura.</w:t>
      </w:r>
    </w:p>
    <w:p w14:paraId="7D0A4777" w14:textId="77777777" w:rsidR="001059E5" w:rsidRDefault="001059E5" w:rsidP="001059E5">
      <w:pPr>
        <w:jc w:val="both"/>
        <w:rPr>
          <w:rFonts w:ascii="Arial" w:hAnsi="Arial" w:cs="Arial"/>
          <w:sz w:val="24"/>
          <w:szCs w:val="24"/>
        </w:rPr>
      </w:pPr>
    </w:p>
    <w:p w14:paraId="0E649E90" w14:textId="77777777" w:rsidR="001059E5" w:rsidRPr="00BA2FBE" w:rsidRDefault="001059E5" w:rsidP="001059E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A2FBE">
        <w:rPr>
          <w:rFonts w:ascii="Arial" w:hAnsi="Arial" w:cs="Arial"/>
          <w:b/>
          <w:bCs/>
          <w:sz w:val="24"/>
          <w:szCs w:val="24"/>
        </w:rPr>
        <w:t>8. Uso de formatos y plantillas institucionales</w:t>
      </w:r>
    </w:p>
    <w:p w14:paraId="4523B761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Para garantizar la uniformidad académica en las ferias de aula, jornadas de carrera y ferias facultativas, los proyectos deberán utilizar los formatos institucionales establecidos por la DICIT y la DEIS.</w:t>
      </w:r>
    </w:p>
    <w:p w14:paraId="063EDF81" w14:textId="77777777" w:rsidR="001059E5" w:rsidRPr="00BA2FBE" w:rsidRDefault="001059E5" w:rsidP="001059E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A2FBE">
        <w:rPr>
          <w:rFonts w:ascii="Arial" w:hAnsi="Arial" w:cs="Arial"/>
          <w:b/>
          <w:bCs/>
          <w:sz w:val="24"/>
          <w:szCs w:val="24"/>
        </w:rPr>
        <w:t>Para proyectos de investigación (DICIT)</w:t>
      </w:r>
    </w:p>
    <w:p w14:paraId="3511147B" w14:textId="77777777" w:rsidR="001059E5" w:rsidRPr="00BA2FBE" w:rsidRDefault="001059E5" w:rsidP="001059E5">
      <w:pPr>
        <w:pStyle w:val="Prrafodelista"/>
        <w:widowControl/>
        <w:numPr>
          <w:ilvl w:val="0"/>
          <w:numId w:val="25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Formato de informe de investigación</w:t>
      </w:r>
    </w:p>
    <w:p w14:paraId="6B4B8A7F" w14:textId="77777777" w:rsidR="001059E5" w:rsidRPr="00BA2FBE" w:rsidRDefault="001059E5" w:rsidP="001059E5">
      <w:pPr>
        <w:pStyle w:val="Prrafodelista"/>
        <w:widowControl/>
        <w:numPr>
          <w:ilvl w:val="0"/>
          <w:numId w:val="25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Formato de resumen ejecutivo</w:t>
      </w:r>
    </w:p>
    <w:p w14:paraId="4C0D25D8" w14:textId="77777777" w:rsidR="001059E5" w:rsidRPr="00BA2FBE" w:rsidRDefault="001059E5" w:rsidP="001059E5">
      <w:pPr>
        <w:pStyle w:val="Prrafodelista"/>
        <w:widowControl/>
        <w:numPr>
          <w:ilvl w:val="0"/>
          <w:numId w:val="25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Plantilla de poster científico</w:t>
      </w:r>
    </w:p>
    <w:p w14:paraId="2F71A51D" w14:textId="77777777" w:rsidR="001059E5" w:rsidRPr="00BA2FBE" w:rsidRDefault="001059E5" w:rsidP="001059E5">
      <w:pPr>
        <w:pStyle w:val="Prrafodelista"/>
        <w:widowControl/>
        <w:numPr>
          <w:ilvl w:val="0"/>
          <w:numId w:val="25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Plantilla de presentación de diapositivas</w:t>
      </w:r>
    </w:p>
    <w:p w14:paraId="35D8149D" w14:textId="77777777" w:rsidR="001059E5" w:rsidRPr="00BA2FBE" w:rsidRDefault="001059E5" w:rsidP="001059E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A2FBE">
        <w:rPr>
          <w:rFonts w:ascii="Arial" w:hAnsi="Arial" w:cs="Arial"/>
          <w:b/>
          <w:bCs/>
          <w:sz w:val="24"/>
          <w:szCs w:val="24"/>
        </w:rPr>
        <w:t>Para proyectos de emprendimiento (DEIS)</w:t>
      </w:r>
    </w:p>
    <w:p w14:paraId="3D9BA506" w14:textId="77777777" w:rsidR="001059E5" w:rsidRPr="00BA2FBE" w:rsidRDefault="001059E5" w:rsidP="001059E5">
      <w:pPr>
        <w:pStyle w:val="Prrafodelista"/>
        <w:widowControl/>
        <w:numPr>
          <w:ilvl w:val="0"/>
          <w:numId w:val="26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Formato de modelo de negocio CANVAS</w:t>
      </w:r>
    </w:p>
    <w:p w14:paraId="1716B6CA" w14:textId="77777777" w:rsidR="001059E5" w:rsidRPr="00BA2FBE" w:rsidRDefault="001059E5" w:rsidP="001059E5">
      <w:pPr>
        <w:pStyle w:val="Prrafodelista"/>
        <w:widowControl/>
        <w:numPr>
          <w:ilvl w:val="0"/>
          <w:numId w:val="26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Formato de informe de emprendimiento</w:t>
      </w:r>
    </w:p>
    <w:p w14:paraId="5D6F3487" w14:textId="77777777" w:rsidR="001059E5" w:rsidRPr="00BA2FBE" w:rsidRDefault="001059E5" w:rsidP="001059E5">
      <w:pPr>
        <w:pStyle w:val="Prrafodelista"/>
        <w:widowControl/>
        <w:numPr>
          <w:ilvl w:val="0"/>
          <w:numId w:val="26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Plantilla de poster de emprendimiento</w:t>
      </w:r>
      <w:r>
        <w:rPr>
          <w:rFonts w:ascii="Arial" w:hAnsi="Arial" w:cs="Arial"/>
          <w:sz w:val="24"/>
          <w:szCs w:val="24"/>
        </w:rPr>
        <w:t xml:space="preserve"> (opcional diapositiva)</w:t>
      </w:r>
    </w:p>
    <w:p w14:paraId="0E3F1462" w14:textId="77777777" w:rsidR="001059E5" w:rsidRDefault="001059E5" w:rsidP="001059E5">
      <w:pPr>
        <w:pStyle w:val="Prrafodelista"/>
        <w:widowControl/>
        <w:numPr>
          <w:ilvl w:val="0"/>
          <w:numId w:val="26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Plantilla de presentación de diapositivas</w:t>
      </w:r>
    </w:p>
    <w:p w14:paraId="2DE604B1" w14:textId="77777777" w:rsidR="001059E5" w:rsidRDefault="001059E5" w:rsidP="001059E5">
      <w:pPr>
        <w:widowControl/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2BDE8221" w14:textId="77777777" w:rsidR="001059E5" w:rsidRDefault="001059E5" w:rsidP="001059E5">
      <w:pPr>
        <w:widowControl/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5D31CF8" w14:textId="77777777" w:rsidR="001059E5" w:rsidRDefault="001059E5" w:rsidP="001059E5">
      <w:pPr>
        <w:widowControl/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CA4E533" w14:textId="77777777" w:rsidR="001059E5" w:rsidRDefault="001059E5" w:rsidP="001059E5">
      <w:pPr>
        <w:widowControl/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4645CE4" w14:textId="77777777" w:rsidR="001059E5" w:rsidRDefault="001059E5" w:rsidP="001059E5">
      <w:pPr>
        <w:widowControl/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5F83185" w14:textId="77777777" w:rsidR="001059E5" w:rsidRDefault="001059E5" w:rsidP="001059E5">
      <w:pPr>
        <w:widowControl/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0D9D38B" w14:textId="77777777" w:rsidR="00E162D2" w:rsidRDefault="00E162D2" w:rsidP="001059E5">
      <w:pPr>
        <w:widowControl/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369722D" w14:textId="77777777" w:rsidR="00E162D2" w:rsidRPr="001059E5" w:rsidRDefault="00E162D2" w:rsidP="001059E5">
      <w:pPr>
        <w:widowControl/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24FDB850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Estos documentos se encuentran disponibles en la página web institucional.</w:t>
      </w:r>
    </w:p>
    <w:p w14:paraId="34949E32" w14:textId="77777777" w:rsidR="001059E5" w:rsidRPr="00BA2FBE" w:rsidRDefault="001059E5" w:rsidP="001059E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A2FBE">
        <w:rPr>
          <w:rFonts w:ascii="Arial" w:hAnsi="Arial" w:cs="Arial"/>
          <w:b/>
          <w:bCs/>
          <w:sz w:val="24"/>
          <w:szCs w:val="24"/>
        </w:rPr>
        <w:t>9. Criterios sugeridos de evaluación para Feria de Aula</w:t>
      </w:r>
    </w:p>
    <w:p w14:paraId="4485A26E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El docente podrá evaluar los proyectos considerando los siguientes criterios:</w:t>
      </w:r>
    </w:p>
    <w:p w14:paraId="55B52DA0" w14:textId="77777777" w:rsidR="001059E5" w:rsidRPr="005A3662" w:rsidRDefault="001059E5" w:rsidP="001059E5">
      <w:pPr>
        <w:pStyle w:val="Prrafodelista"/>
        <w:widowControl/>
        <w:numPr>
          <w:ilvl w:val="0"/>
          <w:numId w:val="40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A3662">
        <w:rPr>
          <w:rFonts w:ascii="Arial" w:hAnsi="Arial" w:cs="Arial"/>
          <w:sz w:val="24"/>
          <w:szCs w:val="24"/>
        </w:rPr>
        <w:t>Criterio</w:t>
      </w:r>
    </w:p>
    <w:p w14:paraId="22A440E6" w14:textId="77777777" w:rsidR="001059E5" w:rsidRPr="005A3662" w:rsidRDefault="001059E5" w:rsidP="001059E5">
      <w:pPr>
        <w:pStyle w:val="Prrafodelista"/>
        <w:widowControl/>
        <w:numPr>
          <w:ilvl w:val="0"/>
          <w:numId w:val="40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A3662">
        <w:rPr>
          <w:rFonts w:ascii="Arial" w:hAnsi="Arial" w:cs="Arial"/>
          <w:sz w:val="24"/>
          <w:szCs w:val="24"/>
        </w:rPr>
        <w:t>Descripción</w:t>
      </w:r>
    </w:p>
    <w:p w14:paraId="125A6F01" w14:textId="77777777" w:rsidR="001059E5" w:rsidRPr="005A3662" w:rsidRDefault="001059E5" w:rsidP="001059E5">
      <w:pPr>
        <w:pStyle w:val="Prrafodelista"/>
        <w:widowControl/>
        <w:numPr>
          <w:ilvl w:val="0"/>
          <w:numId w:val="40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A3662">
        <w:rPr>
          <w:rFonts w:ascii="Arial" w:hAnsi="Arial" w:cs="Arial"/>
          <w:sz w:val="24"/>
          <w:szCs w:val="24"/>
        </w:rPr>
        <w:t>Pertinencia del problema</w:t>
      </w:r>
    </w:p>
    <w:p w14:paraId="32613CBA" w14:textId="77777777" w:rsidR="001059E5" w:rsidRPr="005A3662" w:rsidRDefault="001059E5" w:rsidP="001059E5">
      <w:pPr>
        <w:pStyle w:val="Prrafodelista"/>
        <w:widowControl/>
        <w:numPr>
          <w:ilvl w:val="0"/>
          <w:numId w:val="40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A3662">
        <w:rPr>
          <w:rFonts w:ascii="Arial" w:hAnsi="Arial" w:cs="Arial"/>
          <w:sz w:val="24"/>
          <w:szCs w:val="24"/>
        </w:rPr>
        <w:t>Relevancia del problema identificado</w:t>
      </w:r>
    </w:p>
    <w:p w14:paraId="57636A5C" w14:textId="77777777" w:rsidR="001059E5" w:rsidRPr="005A3662" w:rsidRDefault="001059E5" w:rsidP="001059E5">
      <w:pPr>
        <w:pStyle w:val="Prrafodelista"/>
        <w:widowControl/>
        <w:numPr>
          <w:ilvl w:val="0"/>
          <w:numId w:val="40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A3662">
        <w:rPr>
          <w:rFonts w:ascii="Arial" w:hAnsi="Arial" w:cs="Arial"/>
          <w:sz w:val="24"/>
          <w:szCs w:val="24"/>
        </w:rPr>
        <w:t>Innovación</w:t>
      </w:r>
    </w:p>
    <w:p w14:paraId="1BF42D81" w14:textId="77777777" w:rsidR="001059E5" w:rsidRPr="005A3662" w:rsidRDefault="001059E5" w:rsidP="001059E5">
      <w:pPr>
        <w:pStyle w:val="Prrafodelista"/>
        <w:widowControl/>
        <w:numPr>
          <w:ilvl w:val="0"/>
          <w:numId w:val="40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A3662">
        <w:rPr>
          <w:rFonts w:ascii="Arial" w:hAnsi="Arial" w:cs="Arial"/>
          <w:sz w:val="24"/>
          <w:szCs w:val="24"/>
        </w:rPr>
        <w:t>Originalidad de la propuesta</w:t>
      </w:r>
    </w:p>
    <w:p w14:paraId="01827ECA" w14:textId="77777777" w:rsidR="001059E5" w:rsidRPr="005A3662" w:rsidRDefault="001059E5" w:rsidP="001059E5">
      <w:pPr>
        <w:pStyle w:val="Prrafodelista"/>
        <w:widowControl/>
        <w:numPr>
          <w:ilvl w:val="0"/>
          <w:numId w:val="40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A3662">
        <w:rPr>
          <w:rFonts w:ascii="Arial" w:hAnsi="Arial" w:cs="Arial"/>
          <w:sz w:val="24"/>
          <w:szCs w:val="24"/>
        </w:rPr>
        <w:t>Metodología</w:t>
      </w:r>
    </w:p>
    <w:p w14:paraId="0646C575" w14:textId="77777777" w:rsidR="001059E5" w:rsidRPr="005A3662" w:rsidRDefault="001059E5" w:rsidP="001059E5">
      <w:pPr>
        <w:pStyle w:val="Prrafodelista"/>
        <w:widowControl/>
        <w:numPr>
          <w:ilvl w:val="0"/>
          <w:numId w:val="40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A3662">
        <w:rPr>
          <w:rFonts w:ascii="Arial" w:hAnsi="Arial" w:cs="Arial"/>
          <w:sz w:val="24"/>
          <w:szCs w:val="24"/>
        </w:rPr>
        <w:t>Aplicación adecuada de métodos</w:t>
      </w:r>
    </w:p>
    <w:p w14:paraId="6411C436" w14:textId="77777777" w:rsidR="001059E5" w:rsidRPr="005A3662" w:rsidRDefault="001059E5" w:rsidP="001059E5">
      <w:pPr>
        <w:pStyle w:val="Prrafodelista"/>
        <w:widowControl/>
        <w:numPr>
          <w:ilvl w:val="0"/>
          <w:numId w:val="40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A3662">
        <w:rPr>
          <w:rFonts w:ascii="Arial" w:hAnsi="Arial" w:cs="Arial"/>
          <w:sz w:val="24"/>
          <w:szCs w:val="24"/>
        </w:rPr>
        <w:t>Impacto</w:t>
      </w:r>
    </w:p>
    <w:p w14:paraId="18A1457C" w14:textId="77777777" w:rsidR="001059E5" w:rsidRPr="005A3662" w:rsidRDefault="001059E5" w:rsidP="001059E5">
      <w:pPr>
        <w:pStyle w:val="Prrafodelista"/>
        <w:widowControl/>
        <w:numPr>
          <w:ilvl w:val="0"/>
          <w:numId w:val="40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A3662">
        <w:rPr>
          <w:rFonts w:ascii="Arial" w:hAnsi="Arial" w:cs="Arial"/>
          <w:sz w:val="24"/>
          <w:szCs w:val="24"/>
        </w:rPr>
        <w:t>Beneficio social, ambiental o productivo</w:t>
      </w:r>
    </w:p>
    <w:p w14:paraId="7DF375EB" w14:textId="77777777" w:rsidR="001059E5" w:rsidRPr="005A3662" w:rsidRDefault="001059E5" w:rsidP="001059E5">
      <w:pPr>
        <w:pStyle w:val="Prrafodelista"/>
        <w:widowControl/>
        <w:numPr>
          <w:ilvl w:val="0"/>
          <w:numId w:val="40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A3662">
        <w:rPr>
          <w:rFonts w:ascii="Arial" w:hAnsi="Arial" w:cs="Arial"/>
          <w:sz w:val="24"/>
          <w:szCs w:val="24"/>
        </w:rPr>
        <w:t>Presentación</w:t>
      </w:r>
    </w:p>
    <w:p w14:paraId="7FFFAA55" w14:textId="77777777" w:rsidR="001059E5" w:rsidRPr="005A3662" w:rsidRDefault="001059E5" w:rsidP="001059E5">
      <w:pPr>
        <w:pStyle w:val="Prrafodelista"/>
        <w:widowControl/>
        <w:numPr>
          <w:ilvl w:val="0"/>
          <w:numId w:val="40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A3662">
        <w:rPr>
          <w:rFonts w:ascii="Arial" w:hAnsi="Arial" w:cs="Arial"/>
          <w:sz w:val="24"/>
          <w:szCs w:val="24"/>
        </w:rPr>
        <w:t>Claridad en la exposición</w:t>
      </w:r>
    </w:p>
    <w:p w14:paraId="0E3689B9" w14:textId="77777777" w:rsidR="001059E5" w:rsidRPr="00BA2FBE" w:rsidRDefault="001059E5" w:rsidP="001059E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A2FBE">
        <w:rPr>
          <w:rFonts w:ascii="Arial" w:hAnsi="Arial" w:cs="Arial"/>
          <w:b/>
          <w:bCs/>
          <w:sz w:val="24"/>
          <w:szCs w:val="24"/>
        </w:rPr>
        <w:t>10. Proyección de los proyectos</w:t>
      </w:r>
    </w:p>
    <w:p w14:paraId="5D4E4803" w14:textId="77777777" w:rsidR="001059E5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Los proyectos desarrollados en las asignaturas podrán continuar su desarrollo en las siguientes etapas del proceso institucional:</w:t>
      </w:r>
    </w:p>
    <w:p w14:paraId="1F2D71B6" w14:textId="77777777" w:rsidR="001059E5" w:rsidRDefault="001059E5" w:rsidP="001059E5">
      <w:pPr>
        <w:jc w:val="center"/>
        <w:rPr>
          <w:rFonts w:ascii="Arial" w:hAnsi="Arial" w:cs="Arial"/>
          <w:sz w:val="24"/>
          <w:szCs w:val="24"/>
        </w:rPr>
      </w:pPr>
    </w:p>
    <w:p w14:paraId="2D7005B2" w14:textId="77777777" w:rsidR="001059E5" w:rsidRDefault="001059E5" w:rsidP="001059E5">
      <w:pPr>
        <w:jc w:val="center"/>
        <w:rPr>
          <w:rFonts w:ascii="Arial" w:hAnsi="Arial" w:cs="Arial"/>
          <w:sz w:val="24"/>
          <w:szCs w:val="24"/>
        </w:rPr>
      </w:pPr>
    </w:p>
    <w:p w14:paraId="3D974871" w14:textId="77777777" w:rsidR="001059E5" w:rsidRPr="00BA2FBE" w:rsidRDefault="001059E5" w:rsidP="001059E5">
      <w:pPr>
        <w:jc w:val="center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Feria de Aula</w:t>
      </w:r>
    </w:p>
    <w:p w14:paraId="6FC2FB87" w14:textId="77777777" w:rsidR="001059E5" w:rsidRPr="00BA2FBE" w:rsidRDefault="001059E5" w:rsidP="001059E5">
      <w:pPr>
        <w:jc w:val="center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↓</w:t>
      </w:r>
    </w:p>
    <w:p w14:paraId="26385A23" w14:textId="77777777" w:rsidR="001059E5" w:rsidRPr="00BA2FBE" w:rsidRDefault="001059E5" w:rsidP="001059E5">
      <w:pPr>
        <w:jc w:val="center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Jornada de Investigación de Carrera</w:t>
      </w:r>
    </w:p>
    <w:p w14:paraId="5AE6C05D" w14:textId="77777777" w:rsidR="001059E5" w:rsidRPr="00BA2FBE" w:rsidRDefault="001059E5" w:rsidP="001059E5">
      <w:pPr>
        <w:jc w:val="center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↓</w:t>
      </w:r>
    </w:p>
    <w:p w14:paraId="616E8CD8" w14:textId="77777777" w:rsidR="001059E5" w:rsidRPr="00BA2FBE" w:rsidRDefault="001059E5" w:rsidP="001059E5">
      <w:pPr>
        <w:jc w:val="center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Feria Facultativa</w:t>
      </w:r>
    </w:p>
    <w:p w14:paraId="691E2B3C" w14:textId="77777777" w:rsidR="001059E5" w:rsidRPr="00BA2FBE" w:rsidRDefault="001059E5" w:rsidP="001059E5">
      <w:pPr>
        <w:jc w:val="center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↓</w:t>
      </w:r>
    </w:p>
    <w:p w14:paraId="456D84CC" w14:textId="77777777" w:rsidR="001059E5" w:rsidRPr="00BA2FBE" w:rsidRDefault="001059E5" w:rsidP="001059E5">
      <w:pPr>
        <w:jc w:val="center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Expo Ciencia Emprende UAGRM</w:t>
      </w:r>
    </w:p>
    <w:p w14:paraId="158C6472" w14:textId="77777777" w:rsidR="001059E5" w:rsidRDefault="001059E5" w:rsidP="001059E5">
      <w:pPr>
        <w:jc w:val="both"/>
        <w:rPr>
          <w:rFonts w:ascii="Arial" w:hAnsi="Arial" w:cs="Arial"/>
          <w:sz w:val="24"/>
          <w:szCs w:val="24"/>
        </w:rPr>
      </w:pPr>
    </w:p>
    <w:p w14:paraId="45F63731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Este proceso permite fortalecer progresivamente la calidad de los proyectos, promoviendo la cultura de investigación e innovación en la universidad.</w:t>
      </w:r>
    </w:p>
    <w:p w14:paraId="11B01B1C" w14:textId="77777777" w:rsidR="001059E5" w:rsidRDefault="001059E5" w:rsidP="001059E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C0CBF84" w14:textId="77777777" w:rsidR="001059E5" w:rsidRPr="00BA2FBE" w:rsidRDefault="001059E5" w:rsidP="001059E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A2FBE">
        <w:rPr>
          <w:rFonts w:ascii="Arial" w:hAnsi="Arial" w:cs="Arial"/>
          <w:b/>
          <w:bCs/>
          <w:sz w:val="24"/>
          <w:szCs w:val="24"/>
        </w:rPr>
        <w:t>11. Ejemplos de proyectos por área del conocimiento</w:t>
      </w:r>
    </w:p>
    <w:p w14:paraId="001BE33A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Ciencias Exactas y Naturales</w:t>
      </w:r>
    </w:p>
    <w:p w14:paraId="48E8EB5B" w14:textId="77777777" w:rsidR="001059E5" w:rsidRPr="00BA2FBE" w:rsidRDefault="001059E5" w:rsidP="001059E5">
      <w:pPr>
        <w:pStyle w:val="Prrafodelista"/>
        <w:widowControl/>
        <w:numPr>
          <w:ilvl w:val="0"/>
          <w:numId w:val="27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Análisis de la calidad del agua en diferentes zonas de la ciudad.</w:t>
      </w:r>
    </w:p>
    <w:p w14:paraId="2A99E03F" w14:textId="77777777" w:rsidR="001059E5" w:rsidRPr="00BA2FBE" w:rsidRDefault="001059E5" w:rsidP="001059E5">
      <w:pPr>
        <w:pStyle w:val="Prrafodelista"/>
        <w:widowControl/>
        <w:numPr>
          <w:ilvl w:val="0"/>
          <w:numId w:val="27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Estudio del impacto de la contaminación atmosférica en áreas urbanas.</w:t>
      </w:r>
    </w:p>
    <w:p w14:paraId="6C3C9F1C" w14:textId="77777777" w:rsidR="001059E5" w:rsidRPr="00BA2FBE" w:rsidRDefault="001059E5" w:rsidP="001059E5">
      <w:pPr>
        <w:pStyle w:val="Prrafodelista"/>
        <w:widowControl/>
        <w:numPr>
          <w:ilvl w:val="0"/>
          <w:numId w:val="27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Evaluación de microorganismos presentes en alimentos.</w:t>
      </w:r>
    </w:p>
    <w:p w14:paraId="6CB0E749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Ingeniería y Tecnología</w:t>
      </w:r>
    </w:p>
    <w:p w14:paraId="59A5CDEF" w14:textId="77777777" w:rsidR="001059E5" w:rsidRPr="00BA2FBE" w:rsidRDefault="001059E5" w:rsidP="001059E5">
      <w:pPr>
        <w:pStyle w:val="Prrafodelista"/>
        <w:widowControl/>
        <w:numPr>
          <w:ilvl w:val="1"/>
          <w:numId w:val="28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Diseño de un sistema automatizado de riego para pequeñas parcelas agrícolas.</w:t>
      </w:r>
    </w:p>
    <w:p w14:paraId="48DA31C0" w14:textId="77777777" w:rsidR="001059E5" w:rsidRPr="00BA2FBE" w:rsidRDefault="001059E5" w:rsidP="001059E5">
      <w:pPr>
        <w:pStyle w:val="Prrafodelista"/>
        <w:widowControl/>
        <w:numPr>
          <w:ilvl w:val="1"/>
          <w:numId w:val="28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Desarrollo de una aplicación móvil para servicios comunitarios.</w:t>
      </w:r>
    </w:p>
    <w:p w14:paraId="75B36A1D" w14:textId="77777777" w:rsidR="001059E5" w:rsidRDefault="001059E5" w:rsidP="001059E5">
      <w:pPr>
        <w:pStyle w:val="Prrafodelista"/>
        <w:widowControl/>
        <w:numPr>
          <w:ilvl w:val="1"/>
          <w:numId w:val="28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Prototipo de sensor para monitoreo ambiental.</w:t>
      </w:r>
    </w:p>
    <w:p w14:paraId="091A5F0E" w14:textId="77777777" w:rsidR="001059E5" w:rsidRDefault="001059E5" w:rsidP="001059E5">
      <w:pPr>
        <w:widowControl/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56E395F" w14:textId="77777777" w:rsidR="001059E5" w:rsidRDefault="001059E5" w:rsidP="001059E5">
      <w:pPr>
        <w:widowControl/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533BD96" w14:textId="77777777" w:rsidR="001059E5" w:rsidRDefault="001059E5" w:rsidP="001059E5">
      <w:pPr>
        <w:widowControl/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5A2C8B5" w14:textId="77777777" w:rsidR="001059E5" w:rsidRDefault="001059E5" w:rsidP="001059E5">
      <w:pPr>
        <w:widowControl/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2D774EF7" w14:textId="77777777" w:rsidR="001059E5" w:rsidRPr="001059E5" w:rsidRDefault="001059E5" w:rsidP="001059E5">
      <w:pPr>
        <w:widowControl/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EFAD2CB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Ciencias Médicas y de la Salud</w:t>
      </w:r>
    </w:p>
    <w:p w14:paraId="7775A41D" w14:textId="77777777" w:rsidR="001059E5" w:rsidRPr="00BA2FBE" w:rsidRDefault="001059E5" w:rsidP="001059E5">
      <w:pPr>
        <w:pStyle w:val="Prrafodelista"/>
        <w:widowControl/>
        <w:numPr>
          <w:ilvl w:val="1"/>
          <w:numId w:val="29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Estudio sobre hábitos alimenticios en estudiantes universitarios.</w:t>
      </w:r>
    </w:p>
    <w:p w14:paraId="7725DBCD" w14:textId="77777777" w:rsidR="001059E5" w:rsidRPr="00BA2FBE" w:rsidRDefault="001059E5" w:rsidP="001059E5">
      <w:pPr>
        <w:pStyle w:val="Prrafodelista"/>
        <w:widowControl/>
        <w:numPr>
          <w:ilvl w:val="1"/>
          <w:numId w:val="29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Campaña educativa sobre prevención de enfermedades.</w:t>
      </w:r>
    </w:p>
    <w:p w14:paraId="026E3DA3" w14:textId="77777777" w:rsidR="001059E5" w:rsidRPr="00BA2FBE" w:rsidRDefault="001059E5" w:rsidP="001059E5">
      <w:pPr>
        <w:pStyle w:val="Prrafodelista"/>
        <w:widowControl/>
        <w:numPr>
          <w:ilvl w:val="1"/>
          <w:numId w:val="29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Evaluación del impacto del sedentarismo en la salud.</w:t>
      </w:r>
    </w:p>
    <w:p w14:paraId="5A3F5AEC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Ciencias Agrícolas y Veterinarias</w:t>
      </w:r>
    </w:p>
    <w:p w14:paraId="4B8FFF3B" w14:textId="77777777" w:rsidR="001059E5" w:rsidRPr="00BA2FBE" w:rsidRDefault="001059E5" w:rsidP="001059E5">
      <w:pPr>
        <w:pStyle w:val="Prrafodelista"/>
        <w:widowControl/>
        <w:numPr>
          <w:ilvl w:val="1"/>
          <w:numId w:val="30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Evaluación de prácticas sostenibles en la producción agrícola.</w:t>
      </w:r>
    </w:p>
    <w:p w14:paraId="6E3F4FB3" w14:textId="77777777" w:rsidR="001059E5" w:rsidRPr="00BA2FBE" w:rsidRDefault="001059E5" w:rsidP="001059E5">
      <w:pPr>
        <w:pStyle w:val="Prrafodelista"/>
        <w:widowControl/>
        <w:numPr>
          <w:ilvl w:val="1"/>
          <w:numId w:val="30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Estudio comparativo de fertilizantes orgánicos y químicos.</w:t>
      </w:r>
    </w:p>
    <w:p w14:paraId="0DE17AFE" w14:textId="77777777" w:rsidR="001059E5" w:rsidRPr="00BA2FBE" w:rsidRDefault="001059E5" w:rsidP="001059E5">
      <w:pPr>
        <w:pStyle w:val="Prrafodelista"/>
        <w:widowControl/>
        <w:numPr>
          <w:ilvl w:val="1"/>
          <w:numId w:val="30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Propuesta de mejora en sistemas de alimentación animal.</w:t>
      </w:r>
    </w:p>
    <w:p w14:paraId="1E382A95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Ciencias Sociales</w:t>
      </w:r>
    </w:p>
    <w:p w14:paraId="6BC65478" w14:textId="77777777" w:rsidR="001059E5" w:rsidRPr="00BA2FBE" w:rsidRDefault="001059E5" w:rsidP="001059E5">
      <w:pPr>
        <w:pStyle w:val="Prrafodelista"/>
        <w:widowControl/>
        <w:numPr>
          <w:ilvl w:val="1"/>
          <w:numId w:val="31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Análisis de problemáticas sociales en comunidades locales.</w:t>
      </w:r>
    </w:p>
    <w:p w14:paraId="32A35E3B" w14:textId="77777777" w:rsidR="001059E5" w:rsidRPr="00BA2FBE" w:rsidRDefault="001059E5" w:rsidP="001059E5">
      <w:pPr>
        <w:pStyle w:val="Prrafodelista"/>
        <w:widowControl/>
        <w:numPr>
          <w:ilvl w:val="1"/>
          <w:numId w:val="31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Estudio sobre el uso de redes sociales en jóvenes.</w:t>
      </w:r>
    </w:p>
    <w:p w14:paraId="4062C0CB" w14:textId="77777777" w:rsidR="001059E5" w:rsidRPr="00BA2FBE" w:rsidRDefault="001059E5" w:rsidP="001059E5">
      <w:pPr>
        <w:pStyle w:val="Prrafodelista"/>
        <w:widowControl/>
        <w:numPr>
          <w:ilvl w:val="1"/>
          <w:numId w:val="31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Propuestas de intervención social comunitaria.</w:t>
      </w:r>
    </w:p>
    <w:p w14:paraId="278B10E7" w14:textId="77777777" w:rsidR="001059E5" w:rsidRDefault="001059E5" w:rsidP="001059E5">
      <w:pPr>
        <w:jc w:val="both"/>
        <w:rPr>
          <w:rFonts w:ascii="Arial" w:hAnsi="Arial" w:cs="Arial"/>
          <w:sz w:val="24"/>
          <w:szCs w:val="24"/>
        </w:rPr>
      </w:pPr>
    </w:p>
    <w:p w14:paraId="1D1429A3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Humanidades y Artes</w:t>
      </w:r>
    </w:p>
    <w:p w14:paraId="298E2324" w14:textId="77777777" w:rsidR="001059E5" w:rsidRPr="00BA2FBE" w:rsidRDefault="001059E5" w:rsidP="001059E5">
      <w:pPr>
        <w:pStyle w:val="Prrafodelista"/>
        <w:widowControl/>
        <w:numPr>
          <w:ilvl w:val="1"/>
          <w:numId w:val="32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Investigación sobre patrimonio cultural local.</w:t>
      </w:r>
    </w:p>
    <w:p w14:paraId="4CE6D626" w14:textId="77777777" w:rsidR="001059E5" w:rsidRPr="00BA2FBE" w:rsidRDefault="001059E5" w:rsidP="001059E5">
      <w:pPr>
        <w:pStyle w:val="Prrafodelista"/>
        <w:widowControl/>
        <w:numPr>
          <w:ilvl w:val="1"/>
          <w:numId w:val="32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Producción artística vinculada a problemáticas sociales.</w:t>
      </w:r>
    </w:p>
    <w:p w14:paraId="4EB240E0" w14:textId="77777777" w:rsidR="001059E5" w:rsidRPr="00BA2FBE" w:rsidRDefault="001059E5" w:rsidP="001059E5">
      <w:pPr>
        <w:pStyle w:val="Prrafodelista"/>
        <w:widowControl/>
        <w:numPr>
          <w:ilvl w:val="1"/>
          <w:numId w:val="32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Proyectos de difusión cultural o educativa.</w:t>
      </w:r>
    </w:p>
    <w:p w14:paraId="276FBFBF" w14:textId="77777777" w:rsidR="001059E5" w:rsidRPr="00BA2FBE" w:rsidRDefault="001059E5" w:rsidP="001059E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A2FBE">
        <w:rPr>
          <w:rFonts w:ascii="Arial" w:hAnsi="Arial" w:cs="Arial"/>
          <w:b/>
          <w:bCs/>
          <w:sz w:val="24"/>
          <w:szCs w:val="24"/>
        </w:rPr>
        <w:t>12. Plantilla básica para proyectos de Feria de Aula</w:t>
      </w:r>
    </w:p>
    <w:p w14:paraId="051BCB39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Los proyectos presentados en la feria de aula deberán contener los siguientes elementos:</w:t>
      </w:r>
    </w:p>
    <w:p w14:paraId="164FEC1A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Título del proyecto</w:t>
      </w:r>
    </w:p>
    <w:p w14:paraId="1321633C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Integrantes del equipo (máximo 3 estudiantes)</w:t>
      </w:r>
    </w:p>
    <w:p w14:paraId="02E8BAB6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Docente guía</w:t>
      </w:r>
    </w:p>
    <w:p w14:paraId="354F774A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Problema identificado</w:t>
      </w:r>
    </w:p>
    <w:p w14:paraId="44A01AF1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Objetivo del proyecto</w:t>
      </w:r>
    </w:p>
    <w:p w14:paraId="4D365DDA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Metodología o propuesta de solución</w:t>
      </w:r>
    </w:p>
    <w:p w14:paraId="39BB46EB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Resultados o propuesta</w:t>
      </w:r>
    </w:p>
    <w:p w14:paraId="609C6D3A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Impacto esperado</w:t>
      </w:r>
    </w:p>
    <w:p w14:paraId="6C172B53" w14:textId="77777777" w:rsidR="001059E5" w:rsidRPr="00BA2FBE" w:rsidRDefault="001059E5" w:rsidP="001059E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A2FBE">
        <w:rPr>
          <w:rFonts w:ascii="Arial" w:hAnsi="Arial" w:cs="Arial"/>
          <w:b/>
          <w:bCs/>
          <w:sz w:val="24"/>
          <w:szCs w:val="24"/>
        </w:rPr>
        <w:t>13. Formato sugerido para el Poster</w:t>
      </w:r>
    </w:p>
    <w:p w14:paraId="4FE60683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El poster podrá incluir:</w:t>
      </w:r>
    </w:p>
    <w:p w14:paraId="4694B711" w14:textId="77777777" w:rsidR="001059E5" w:rsidRPr="00BA2FBE" w:rsidRDefault="001059E5" w:rsidP="001059E5">
      <w:pPr>
        <w:pStyle w:val="Prrafodelista"/>
        <w:widowControl/>
        <w:numPr>
          <w:ilvl w:val="1"/>
          <w:numId w:val="33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Título del proyecto</w:t>
      </w:r>
    </w:p>
    <w:p w14:paraId="523FDB18" w14:textId="77777777" w:rsidR="001059E5" w:rsidRPr="00BA2FBE" w:rsidRDefault="001059E5" w:rsidP="001059E5">
      <w:pPr>
        <w:pStyle w:val="Prrafodelista"/>
        <w:widowControl/>
        <w:numPr>
          <w:ilvl w:val="1"/>
          <w:numId w:val="33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Autores</w:t>
      </w:r>
    </w:p>
    <w:p w14:paraId="76C51257" w14:textId="77777777" w:rsidR="001059E5" w:rsidRPr="00BA2FBE" w:rsidRDefault="001059E5" w:rsidP="001059E5">
      <w:pPr>
        <w:pStyle w:val="Prrafodelista"/>
        <w:widowControl/>
        <w:numPr>
          <w:ilvl w:val="1"/>
          <w:numId w:val="33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Problema</w:t>
      </w:r>
    </w:p>
    <w:p w14:paraId="015D7FA8" w14:textId="77777777" w:rsidR="001059E5" w:rsidRPr="00BA2FBE" w:rsidRDefault="001059E5" w:rsidP="001059E5">
      <w:pPr>
        <w:pStyle w:val="Prrafodelista"/>
        <w:widowControl/>
        <w:numPr>
          <w:ilvl w:val="1"/>
          <w:numId w:val="33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Objetivo</w:t>
      </w:r>
    </w:p>
    <w:p w14:paraId="7AF700CE" w14:textId="77777777" w:rsidR="001059E5" w:rsidRPr="00BA2FBE" w:rsidRDefault="001059E5" w:rsidP="001059E5">
      <w:pPr>
        <w:pStyle w:val="Prrafodelista"/>
        <w:widowControl/>
        <w:numPr>
          <w:ilvl w:val="1"/>
          <w:numId w:val="33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Metodología</w:t>
      </w:r>
    </w:p>
    <w:p w14:paraId="70E6E88D" w14:textId="77777777" w:rsidR="001059E5" w:rsidRPr="00BA2FBE" w:rsidRDefault="001059E5" w:rsidP="001059E5">
      <w:pPr>
        <w:pStyle w:val="Prrafodelista"/>
        <w:widowControl/>
        <w:numPr>
          <w:ilvl w:val="1"/>
          <w:numId w:val="33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Resultados</w:t>
      </w:r>
    </w:p>
    <w:p w14:paraId="65746F6B" w14:textId="77777777" w:rsidR="001059E5" w:rsidRPr="00BA2FBE" w:rsidRDefault="001059E5" w:rsidP="001059E5">
      <w:pPr>
        <w:pStyle w:val="Prrafodelista"/>
        <w:widowControl/>
        <w:numPr>
          <w:ilvl w:val="1"/>
          <w:numId w:val="33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Conclusiones</w:t>
      </w:r>
    </w:p>
    <w:p w14:paraId="3EE34200" w14:textId="77777777" w:rsidR="001059E5" w:rsidRPr="00BA2FBE" w:rsidRDefault="001059E5" w:rsidP="001059E5">
      <w:pPr>
        <w:pStyle w:val="Prrafodelista"/>
        <w:widowControl/>
        <w:numPr>
          <w:ilvl w:val="1"/>
          <w:numId w:val="33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Impacto o aplicación</w:t>
      </w:r>
    </w:p>
    <w:p w14:paraId="2F67C395" w14:textId="77777777" w:rsidR="001059E5" w:rsidRPr="00BA2FBE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El diseño del poster deberá realizarse utilizando las plantillas institucionales de la DICIT o DEIS, según corresponda.</w:t>
      </w:r>
    </w:p>
    <w:p w14:paraId="3AC6ECD7" w14:textId="77777777" w:rsidR="001059E5" w:rsidRPr="005A3662" w:rsidRDefault="001059E5" w:rsidP="001059E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5A3662">
        <w:rPr>
          <w:rFonts w:ascii="Arial" w:hAnsi="Arial" w:cs="Arial"/>
          <w:b/>
          <w:bCs/>
          <w:sz w:val="24"/>
          <w:szCs w:val="24"/>
        </w:rPr>
        <w:t>14. Lema institucional</w:t>
      </w:r>
    </w:p>
    <w:p w14:paraId="7C78D968" w14:textId="77777777" w:rsidR="001059E5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BA2FBE">
        <w:rPr>
          <w:rFonts w:ascii="Arial" w:hAnsi="Arial" w:cs="Arial"/>
          <w:sz w:val="24"/>
          <w:szCs w:val="24"/>
        </w:rPr>
        <w:t>“La investigación comienza en el aula y transforma la sociedad.”</w:t>
      </w:r>
    </w:p>
    <w:p w14:paraId="5A537C1A" w14:textId="77777777" w:rsidR="001059E5" w:rsidRDefault="001059E5" w:rsidP="001059E5">
      <w:pPr>
        <w:jc w:val="both"/>
        <w:rPr>
          <w:rFonts w:ascii="Arial" w:hAnsi="Arial" w:cs="Arial"/>
          <w:sz w:val="24"/>
          <w:szCs w:val="24"/>
        </w:rPr>
      </w:pPr>
    </w:p>
    <w:p w14:paraId="00D5C7B8" w14:textId="77777777" w:rsidR="001059E5" w:rsidRDefault="001059E5" w:rsidP="001059E5">
      <w:pPr>
        <w:jc w:val="both"/>
        <w:rPr>
          <w:rFonts w:ascii="Arial" w:hAnsi="Arial" w:cs="Arial"/>
          <w:sz w:val="24"/>
          <w:szCs w:val="24"/>
        </w:rPr>
      </w:pPr>
    </w:p>
    <w:p w14:paraId="43395ACD" w14:textId="77777777" w:rsidR="001059E5" w:rsidRDefault="001059E5" w:rsidP="001059E5">
      <w:pPr>
        <w:jc w:val="both"/>
        <w:rPr>
          <w:rFonts w:ascii="Arial" w:hAnsi="Arial" w:cs="Arial"/>
          <w:sz w:val="24"/>
          <w:szCs w:val="24"/>
        </w:rPr>
      </w:pPr>
    </w:p>
    <w:p w14:paraId="0A5D333B" w14:textId="77777777" w:rsidR="001059E5" w:rsidRDefault="001059E5" w:rsidP="001059E5">
      <w:pPr>
        <w:jc w:val="both"/>
        <w:rPr>
          <w:rFonts w:ascii="Arial" w:hAnsi="Arial" w:cs="Arial"/>
          <w:sz w:val="24"/>
          <w:szCs w:val="24"/>
        </w:rPr>
      </w:pPr>
    </w:p>
    <w:p w14:paraId="34832039" w14:textId="77777777" w:rsidR="001059E5" w:rsidRPr="00F50AA9" w:rsidRDefault="001059E5" w:rsidP="001059E5">
      <w:pPr>
        <w:jc w:val="center"/>
        <w:rPr>
          <w:rFonts w:ascii="Arial" w:hAnsi="Arial" w:cs="Arial"/>
          <w:b/>
          <w:sz w:val="24"/>
          <w:szCs w:val="24"/>
        </w:rPr>
      </w:pPr>
      <w:r w:rsidRPr="00F50AA9">
        <w:rPr>
          <w:rFonts w:ascii="Arial" w:hAnsi="Arial" w:cs="Arial"/>
          <w:b/>
          <w:sz w:val="24"/>
          <w:szCs w:val="24"/>
        </w:rPr>
        <w:t>ESQUEMA GENERAL DE PROYECTO – FERIA DE AULA</w:t>
      </w:r>
    </w:p>
    <w:p w14:paraId="2577F09E" w14:textId="77777777" w:rsidR="001059E5" w:rsidRPr="00F50AA9" w:rsidRDefault="001059E5" w:rsidP="001059E5">
      <w:pPr>
        <w:jc w:val="center"/>
        <w:rPr>
          <w:rFonts w:ascii="Arial" w:hAnsi="Arial" w:cs="Arial"/>
          <w:sz w:val="24"/>
          <w:szCs w:val="24"/>
        </w:rPr>
      </w:pPr>
      <w:r w:rsidRPr="00F50AA9">
        <w:rPr>
          <w:rFonts w:ascii="Arial" w:hAnsi="Arial" w:cs="Arial"/>
          <w:sz w:val="24"/>
          <w:szCs w:val="24"/>
        </w:rPr>
        <w:t>(Aplicable a todas las áreas del conocimiento)</w:t>
      </w:r>
    </w:p>
    <w:p w14:paraId="0556A2F0" w14:textId="77777777" w:rsidR="001059E5" w:rsidRPr="00F50AA9" w:rsidRDefault="001059E5" w:rsidP="001059E5">
      <w:pPr>
        <w:jc w:val="both"/>
        <w:rPr>
          <w:rFonts w:ascii="Arial" w:hAnsi="Arial" w:cs="Arial"/>
          <w:b/>
          <w:sz w:val="24"/>
          <w:szCs w:val="24"/>
        </w:rPr>
      </w:pPr>
      <w:r w:rsidRPr="00F50AA9">
        <w:rPr>
          <w:rFonts w:ascii="Arial" w:hAnsi="Arial" w:cs="Arial"/>
          <w:b/>
          <w:sz w:val="24"/>
          <w:szCs w:val="24"/>
        </w:rPr>
        <w:t>1. Datos Generales</w:t>
      </w:r>
    </w:p>
    <w:p w14:paraId="67B573E1" w14:textId="77777777" w:rsidR="001059E5" w:rsidRPr="00F50AA9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F50AA9">
        <w:rPr>
          <w:rFonts w:ascii="Arial" w:hAnsi="Arial" w:cs="Arial"/>
          <w:sz w:val="24"/>
          <w:szCs w:val="24"/>
        </w:rPr>
        <w:t>Título del proyecto:</w:t>
      </w:r>
    </w:p>
    <w:p w14:paraId="372B5C66" w14:textId="77777777" w:rsidR="001059E5" w:rsidRPr="00F50AA9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F50AA9">
        <w:rPr>
          <w:rFonts w:ascii="Arial" w:hAnsi="Arial" w:cs="Arial"/>
          <w:sz w:val="24"/>
          <w:szCs w:val="24"/>
        </w:rPr>
        <w:t>Área del conocimiento:</w:t>
      </w:r>
    </w:p>
    <w:p w14:paraId="158490D8" w14:textId="77777777" w:rsidR="001059E5" w:rsidRPr="00F50AA9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F50AA9">
        <w:rPr>
          <w:rFonts w:ascii="Arial" w:hAnsi="Arial" w:cs="Arial"/>
          <w:sz w:val="24"/>
          <w:szCs w:val="24"/>
        </w:rPr>
        <w:t>Asignatura:</w:t>
      </w:r>
    </w:p>
    <w:p w14:paraId="19B57581" w14:textId="77777777" w:rsidR="001059E5" w:rsidRPr="00F50AA9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F50AA9">
        <w:rPr>
          <w:rFonts w:ascii="Arial" w:hAnsi="Arial" w:cs="Arial"/>
          <w:sz w:val="24"/>
          <w:szCs w:val="24"/>
        </w:rPr>
        <w:t>Docente guía:</w:t>
      </w:r>
    </w:p>
    <w:p w14:paraId="616990D5" w14:textId="77777777" w:rsidR="001059E5" w:rsidRPr="00F50AA9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F50AA9">
        <w:rPr>
          <w:rFonts w:ascii="Arial" w:hAnsi="Arial" w:cs="Arial"/>
          <w:sz w:val="24"/>
          <w:szCs w:val="24"/>
        </w:rPr>
        <w:t>Estudiantes (integrantes</w:t>
      </w:r>
      <w:r>
        <w:rPr>
          <w:rFonts w:ascii="Arial" w:hAnsi="Arial" w:cs="Arial"/>
          <w:sz w:val="24"/>
          <w:szCs w:val="24"/>
        </w:rPr>
        <w:t xml:space="preserve"> máximos 3</w:t>
      </w:r>
      <w:r w:rsidRPr="00F50AA9">
        <w:rPr>
          <w:rFonts w:ascii="Arial" w:hAnsi="Arial" w:cs="Arial"/>
          <w:sz w:val="24"/>
          <w:szCs w:val="24"/>
        </w:rPr>
        <w:t>):</w:t>
      </w:r>
    </w:p>
    <w:p w14:paraId="29E61359" w14:textId="77777777" w:rsidR="001059E5" w:rsidRPr="00F50AA9" w:rsidRDefault="001059E5" w:rsidP="001059E5">
      <w:pPr>
        <w:jc w:val="both"/>
        <w:rPr>
          <w:rFonts w:ascii="Arial" w:hAnsi="Arial" w:cs="Arial"/>
          <w:b/>
          <w:sz w:val="24"/>
          <w:szCs w:val="24"/>
        </w:rPr>
      </w:pPr>
      <w:r w:rsidRPr="00F50AA9">
        <w:rPr>
          <w:rFonts w:ascii="Arial" w:hAnsi="Arial" w:cs="Arial"/>
          <w:b/>
          <w:sz w:val="24"/>
          <w:szCs w:val="24"/>
        </w:rPr>
        <w:t>2. Planteamiento del problema</w:t>
      </w:r>
    </w:p>
    <w:p w14:paraId="7A80FA3F" w14:textId="77777777" w:rsidR="001059E5" w:rsidRPr="00F50AA9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F50AA9">
        <w:rPr>
          <w:rFonts w:ascii="Arial" w:hAnsi="Arial" w:cs="Arial"/>
          <w:sz w:val="24"/>
          <w:szCs w:val="24"/>
        </w:rPr>
        <w:t>Descripción breve de la situación o problemática identificada en el entorno (social, económico, tecnológico, ambiental, cultural, etc.).</w:t>
      </w:r>
    </w:p>
    <w:p w14:paraId="410D3694" w14:textId="77777777" w:rsidR="001059E5" w:rsidRPr="00F50AA9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F50AA9">
        <w:rPr>
          <w:rFonts w:ascii="Arial" w:hAnsi="Arial" w:cs="Arial"/>
          <w:sz w:val="24"/>
          <w:szCs w:val="24"/>
        </w:rPr>
        <w:t>Pregunta orientadora:</w:t>
      </w:r>
    </w:p>
    <w:p w14:paraId="32F390A0" w14:textId="77777777" w:rsidR="001059E5" w:rsidRPr="00F50AA9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F50AA9">
        <w:rPr>
          <w:rFonts w:ascii="Arial" w:hAnsi="Arial" w:cs="Arial"/>
          <w:sz w:val="24"/>
          <w:szCs w:val="24"/>
        </w:rPr>
        <w:t>(¿Qué se desea analizar, explicar o resolver?)</w:t>
      </w:r>
    </w:p>
    <w:p w14:paraId="45002131" w14:textId="77777777" w:rsidR="001059E5" w:rsidRPr="00F50AA9" w:rsidRDefault="001059E5" w:rsidP="001059E5">
      <w:pPr>
        <w:jc w:val="both"/>
        <w:rPr>
          <w:rFonts w:ascii="Arial" w:hAnsi="Arial" w:cs="Arial"/>
          <w:b/>
          <w:sz w:val="24"/>
          <w:szCs w:val="24"/>
        </w:rPr>
      </w:pPr>
      <w:r w:rsidRPr="00F50AA9">
        <w:rPr>
          <w:rFonts w:ascii="Arial" w:hAnsi="Arial" w:cs="Arial"/>
          <w:b/>
          <w:sz w:val="24"/>
          <w:szCs w:val="24"/>
        </w:rPr>
        <w:t>3. Objetivo general</w:t>
      </w:r>
    </w:p>
    <w:p w14:paraId="31063130" w14:textId="77777777" w:rsidR="001059E5" w:rsidRPr="00F50AA9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F50AA9">
        <w:rPr>
          <w:rFonts w:ascii="Arial" w:hAnsi="Arial" w:cs="Arial"/>
          <w:sz w:val="24"/>
          <w:szCs w:val="24"/>
        </w:rPr>
        <w:t>Definir de manera clara qué se busca lograr con el proyecto.</w:t>
      </w:r>
    </w:p>
    <w:p w14:paraId="5599D6DA" w14:textId="77777777" w:rsidR="001059E5" w:rsidRPr="00F50AA9" w:rsidRDefault="001059E5" w:rsidP="001059E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Pr="00F50AA9">
        <w:rPr>
          <w:rFonts w:ascii="Arial" w:hAnsi="Arial" w:cs="Arial"/>
          <w:b/>
          <w:sz w:val="24"/>
          <w:szCs w:val="24"/>
        </w:rPr>
        <w:t>. Justificación</w:t>
      </w:r>
    </w:p>
    <w:p w14:paraId="09D44FED" w14:textId="77777777" w:rsidR="001059E5" w:rsidRPr="00F50AA9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F50AA9">
        <w:rPr>
          <w:rFonts w:ascii="Arial" w:hAnsi="Arial" w:cs="Arial"/>
          <w:sz w:val="24"/>
          <w:szCs w:val="24"/>
        </w:rPr>
        <w:t>Explicar por qué es importante el proyecto, su relevancia y el impacto que podría generar.</w:t>
      </w:r>
    </w:p>
    <w:p w14:paraId="310AEBB3" w14:textId="77777777" w:rsidR="001059E5" w:rsidRPr="00F50AA9" w:rsidRDefault="001059E5" w:rsidP="001059E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Pr="00F50AA9">
        <w:rPr>
          <w:rFonts w:ascii="Arial" w:hAnsi="Arial" w:cs="Arial"/>
          <w:b/>
          <w:sz w:val="24"/>
          <w:szCs w:val="24"/>
        </w:rPr>
        <w:t>. Metodología (nivel básico – aula)</w:t>
      </w:r>
    </w:p>
    <w:p w14:paraId="0B00F923" w14:textId="77777777" w:rsidR="001059E5" w:rsidRPr="00F50AA9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F50AA9">
        <w:rPr>
          <w:rFonts w:ascii="Arial" w:hAnsi="Arial" w:cs="Arial"/>
          <w:sz w:val="24"/>
          <w:szCs w:val="24"/>
        </w:rPr>
        <w:t>Describir de forma sencilla cómo se desarrollará el proyecto:</w:t>
      </w:r>
    </w:p>
    <w:p w14:paraId="3F6275A7" w14:textId="77777777" w:rsidR="001059E5" w:rsidRPr="00F50AA9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F50AA9">
        <w:rPr>
          <w:rFonts w:ascii="Arial" w:hAnsi="Arial" w:cs="Arial"/>
          <w:sz w:val="24"/>
          <w:szCs w:val="24"/>
        </w:rPr>
        <w:t>Observación</w:t>
      </w:r>
    </w:p>
    <w:p w14:paraId="3F485B83" w14:textId="77777777" w:rsidR="001059E5" w:rsidRPr="00F50AA9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F50AA9">
        <w:rPr>
          <w:rFonts w:ascii="Arial" w:hAnsi="Arial" w:cs="Arial"/>
          <w:sz w:val="24"/>
          <w:szCs w:val="24"/>
        </w:rPr>
        <w:t>Encuestas / entrevistas</w:t>
      </w:r>
    </w:p>
    <w:p w14:paraId="55EB943E" w14:textId="77777777" w:rsidR="001059E5" w:rsidRPr="00F50AA9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F50AA9">
        <w:rPr>
          <w:rFonts w:ascii="Arial" w:hAnsi="Arial" w:cs="Arial"/>
          <w:sz w:val="24"/>
          <w:szCs w:val="24"/>
        </w:rPr>
        <w:t>Revisión de información</w:t>
      </w:r>
    </w:p>
    <w:p w14:paraId="49A2FEB1" w14:textId="77777777" w:rsidR="001059E5" w:rsidRPr="00F50AA9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F50AA9">
        <w:rPr>
          <w:rFonts w:ascii="Arial" w:hAnsi="Arial" w:cs="Arial"/>
          <w:sz w:val="24"/>
          <w:szCs w:val="24"/>
        </w:rPr>
        <w:t>Desarrollo de prototipo o propuesta</w:t>
      </w:r>
    </w:p>
    <w:p w14:paraId="0D11A2EC" w14:textId="77777777" w:rsidR="001059E5" w:rsidRPr="00F50AA9" w:rsidRDefault="001059E5" w:rsidP="001059E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Pr="00F50AA9">
        <w:rPr>
          <w:rFonts w:ascii="Arial" w:hAnsi="Arial" w:cs="Arial"/>
          <w:b/>
          <w:sz w:val="24"/>
          <w:szCs w:val="24"/>
        </w:rPr>
        <w:t>. Resultados esperados / Propuesta</w:t>
      </w:r>
    </w:p>
    <w:p w14:paraId="78A3EA4F" w14:textId="77777777" w:rsidR="001059E5" w:rsidRPr="00F50AA9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F50AA9">
        <w:rPr>
          <w:rFonts w:ascii="Arial" w:hAnsi="Arial" w:cs="Arial"/>
          <w:sz w:val="24"/>
          <w:szCs w:val="24"/>
        </w:rPr>
        <w:t xml:space="preserve">Principales </w:t>
      </w:r>
      <w:r>
        <w:rPr>
          <w:rFonts w:ascii="Arial" w:hAnsi="Arial" w:cs="Arial"/>
          <w:sz w:val="24"/>
          <w:szCs w:val="24"/>
        </w:rPr>
        <w:t>resultados a obtener en investigación o emprendimiento.</w:t>
      </w:r>
    </w:p>
    <w:p w14:paraId="4360C9D7" w14:textId="77777777" w:rsidR="001059E5" w:rsidRDefault="001059E5" w:rsidP="001059E5">
      <w:pPr>
        <w:jc w:val="both"/>
        <w:rPr>
          <w:rFonts w:ascii="Arial" w:hAnsi="Arial" w:cs="Arial"/>
          <w:sz w:val="24"/>
          <w:szCs w:val="24"/>
        </w:rPr>
      </w:pPr>
    </w:p>
    <w:p w14:paraId="732C21BB" w14:textId="77777777" w:rsidR="001059E5" w:rsidRPr="00F50AA9" w:rsidRDefault="001059E5" w:rsidP="001059E5">
      <w:pPr>
        <w:jc w:val="both"/>
        <w:rPr>
          <w:rFonts w:ascii="Arial" w:hAnsi="Arial" w:cs="Arial"/>
          <w:sz w:val="24"/>
          <w:szCs w:val="24"/>
        </w:rPr>
      </w:pPr>
    </w:p>
    <w:p w14:paraId="7F1700F6" w14:textId="77777777" w:rsidR="001059E5" w:rsidRPr="00F50AA9" w:rsidRDefault="001059E5" w:rsidP="001059E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Pr="00F50AA9">
        <w:rPr>
          <w:rFonts w:ascii="Arial" w:hAnsi="Arial" w:cs="Arial"/>
          <w:b/>
          <w:sz w:val="24"/>
          <w:szCs w:val="24"/>
        </w:rPr>
        <w:t xml:space="preserve">. Producto para la </w:t>
      </w:r>
      <w:r>
        <w:rPr>
          <w:rFonts w:ascii="Arial" w:hAnsi="Arial" w:cs="Arial"/>
          <w:b/>
          <w:sz w:val="24"/>
          <w:szCs w:val="24"/>
        </w:rPr>
        <w:t>semana de la investigación y emprendimiento en</w:t>
      </w:r>
      <w:r w:rsidRPr="00F50AA9">
        <w:rPr>
          <w:rFonts w:ascii="Arial" w:hAnsi="Arial" w:cs="Arial"/>
          <w:b/>
          <w:sz w:val="24"/>
          <w:szCs w:val="24"/>
        </w:rPr>
        <w:t xml:space="preserve"> aula</w:t>
      </w:r>
    </w:p>
    <w:p w14:paraId="308CCB4A" w14:textId="77777777" w:rsidR="001059E5" w:rsidRPr="00F50AA9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F50AA9">
        <w:rPr>
          <w:rFonts w:ascii="Arial" w:hAnsi="Arial" w:cs="Arial"/>
          <w:sz w:val="24"/>
          <w:szCs w:val="24"/>
        </w:rPr>
        <w:t>El equipo deberá presentar:</w:t>
      </w:r>
    </w:p>
    <w:p w14:paraId="245F9B58" w14:textId="77777777" w:rsidR="001059E5" w:rsidRPr="00F50AA9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F50AA9">
        <w:rPr>
          <w:rFonts w:ascii="Arial" w:hAnsi="Arial" w:cs="Arial"/>
          <w:sz w:val="24"/>
          <w:szCs w:val="24"/>
        </w:rPr>
        <w:t>Explicación del proyecto</w:t>
      </w:r>
    </w:p>
    <w:p w14:paraId="02D7410F" w14:textId="77777777" w:rsidR="001059E5" w:rsidRPr="00F50AA9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F50AA9">
        <w:rPr>
          <w:rFonts w:ascii="Arial" w:hAnsi="Arial" w:cs="Arial"/>
          <w:sz w:val="24"/>
          <w:szCs w:val="24"/>
        </w:rPr>
        <w:t>Resultados o propuesta</w:t>
      </w:r>
    </w:p>
    <w:p w14:paraId="16E797DF" w14:textId="77777777" w:rsidR="001059E5" w:rsidRPr="00F50AA9" w:rsidRDefault="001059E5" w:rsidP="001059E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Pr="00F50AA9">
        <w:rPr>
          <w:rFonts w:ascii="Arial" w:hAnsi="Arial" w:cs="Arial"/>
          <w:b/>
          <w:sz w:val="24"/>
          <w:szCs w:val="24"/>
        </w:rPr>
        <w:t>. Criterios de evaluación</w:t>
      </w:r>
    </w:p>
    <w:p w14:paraId="4DB9FB10" w14:textId="77777777" w:rsidR="001059E5" w:rsidRPr="00F50AA9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F50AA9">
        <w:rPr>
          <w:rFonts w:ascii="Arial" w:hAnsi="Arial" w:cs="Arial"/>
          <w:sz w:val="24"/>
          <w:szCs w:val="24"/>
        </w:rPr>
        <w:t>Claridad del problema</w:t>
      </w:r>
    </w:p>
    <w:p w14:paraId="72E1765E" w14:textId="77777777" w:rsidR="001059E5" w:rsidRPr="00F50AA9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F50AA9">
        <w:rPr>
          <w:rFonts w:ascii="Arial" w:hAnsi="Arial" w:cs="Arial"/>
          <w:sz w:val="24"/>
          <w:szCs w:val="24"/>
        </w:rPr>
        <w:t>Coherencia del proyecto</w:t>
      </w:r>
    </w:p>
    <w:p w14:paraId="4E86E105" w14:textId="77777777" w:rsidR="001059E5" w:rsidRPr="00F50AA9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F50AA9">
        <w:rPr>
          <w:rFonts w:ascii="Arial" w:hAnsi="Arial" w:cs="Arial"/>
          <w:sz w:val="24"/>
          <w:szCs w:val="24"/>
        </w:rPr>
        <w:t>Aplicación de conocimientos de la asignatura</w:t>
      </w:r>
    </w:p>
    <w:p w14:paraId="277353CF" w14:textId="77777777" w:rsidR="001059E5" w:rsidRPr="00F50AA9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F50AA9">
        <w:rPr>
          <w:rFonts w:ascii="Arial" w:hAnsi="Arial" w:cs="Arial"/>
          <w:sz w:val="24"/>
          <w:szCs w:val="24"/>
        </w:rPr>
        <w:t>Creatividad e innovación</w:t>
      </w:r>
    </w:p>
    <w:p w14:paraId="0E63019F" w14:textId="77777777" w:rsidR="001059E5" w:rsidRPr="00F50AA9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F50AA9">
        <w:rPr>
          <w:rFonts w:ascii="Arial" w:hAnsi="Arial" w:cs="Arial"/>
          <w:sz w:val="24"/>
          <w:szCs w:val="24"/>
        </w:rPr>
        <w:t>Presentación y defensa del trabajo</w:t>
      </w:r>
    </w:p>
    <w:p w14:paraId="0741E6F0" w14:textId="77777777" w:rsidR="001059E5" w:rsidRPr="00F50AA9" w:rsidRDefault="001059E5" w:rsidP="001059E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Pr="00F50AA9">
        <w:rPr>
          <w:rFonts w:ascii="Arial" w:hAnsi="Arial" w:cs="Arial"/>
          <w:b/>
          <w:sz w:val="24"/>
          <w:szCs w:val="24"/>
        </w:rPr>
        <w:t>. Proyección del proyecto</w:t>
      </w:r>
      <w:r>
        <w:rPr>
          <w:rFonts w:ascii="Arial" w:hAnsi="Arial" w:cs="Arial"/>
          <w:b/>
          <w:sz w:val="24"/>
          <w:szCs w:val="24"/>
        </w:rPr>
        <w:t xml:space="preserve"> en investigación o emprendimiento</w:t>
      </w:r>
    </w:p>
    <w:p w14:paraId="0645452E" w14:textId="77777777" w:rsidR="001059E5" w:rsidRPr="00F50AA9" w:rsidRDefault="001059E5" w:rsidP="001059E5">
      <w:pPr>
        <w:jc w:val="both"/>
        <w:rPr>
          <w:rFonts w:ascii="Arial" w:hAnsi="Arial" w:cs="Arial"/>
          <w:sz w:val="24"/>
          <w:szCs w:val="24"/>
        </w:rPr>
      </w:pPr>
      <w:r w:rsidRPr="00F50AA9">
        <w:rPr>
          <w:rFonts w:ascii="Arial" w:hAnsi="Arial" w:cs="Arial"/>
          <w:sz w:val="24"/>
          <w:szCs w:val="24"/>
        </w:rPr>
        <w:t>Los mejores trabajos serán seleccionados para participar en</w:t>
      </w:r>
      <w:r>
        <w:rPr>
          <w:rFonts w:ascii="Arial" w:hAnsi="Arial" w:cs="Arial"/>
          <w:sz w:val="24"/>
          <w:szCs w:val="24"/>
        </w:rPr>
        <w:t xml:space="preserve"> el proceso de</w:t>
      </w:r>
      <w:r w:rsidRPr="00F50AA9">
        <w:rPr>
          <w:rFonts w:ascii="Arial" w:hAnsi="Arial" w:cs="Arial"/>
          <w:sz w:val="24"/>
          <w:szCs w:val="24"/>
        </w:rPr>
        <w:t>:</w:t>
      </w:r>
    </w:p>
    <w:p w14:paraId="2A7BADD5" w14:textId="77777777" w:rsidR="001059E5" w:rsidRPr="00690044" w:rsidRDefault="001059E5" w:rsidP="001059E5">
      <w:pPr>
        <w:pStyle w:val="Prrafodelista"/>
        <w:widowControl/>
        <w:numPr>
          <w:ilvl w:val="0"/>
          <w:numId w:val="41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90044">
        <w:rPr>
          <w:rFonts w:ascii="Arial" w:hAnsi="Arial" w:cs="Arial"/>
          <w:sz w:val="24"/>
          <w:szCs w:val="24"/>
        </w:rPr>
        <w:t xml:space="preserve"> Jornadas de Investigación, Innovación y Emprendimiento de Carrera</w:t>
      </w:r>
    </w:p>
    <w:p w14:paraId="65C8A017" w14:textId="77777777" w:rsidR="001059E5" w:rsidRPr="00690044" w:rsidRDefault="001059E5" w:rsidP="001059E5">
      <w:pPr>
        <w:pStyle w:val="Prrafodelista"/>
        <w:widowControl/>
        <w:numPr>
          <w:ilvl w:val="0"/>
          <w:numId w:val="41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90044">
        <w:rPr>
          <w:rFonts w:ascii="Arial" w:hAnsi="Arial" w:cs="Arial"/>
          <w:sz w:val="24"/>
          <w:szCs w:val="24"/>
        </w:rPr>
        <w:t xml:space="preserve"> Ferias Facultativas</w:t>
      </w:r>
    </w:p>
    <w:p w14:paraId="5CB278C8" w14:textId="77777777" w:rsidR="001059E5" w:rsidRDefault="001059E5" w:rsidP="001059E5">
      <w:pPr>
        <w:pStyle w:val="Prrafodelista"/>
        <w:widowControl/>
        <w:numPr>
          <w:ilvl w:val="0"/>
          <w:numId w:val="41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90044">
        <w:rPr>
          <w:rFonts w:ascii="Arial" w:hAnsi="Arial" w:cs="Arial"/>
          <w:sz w:val="24"/>
          <w:szCs w:val="24"/>
        </w:rPr>
        <w:t xml:space="preserve"> Expo Ciencia Emprende UAGRM 2026</w:t>
      </w:r>
    </w:p>
    <w:p w14:paraId="66E2F3F8" w14:textId="77777777" w:rsidR="001059E5" w:rsidRDefault="001059E5" w:rsidP="001059E5">
      <w:pPr>
        <w:widowControl/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61298ECB" w14:textId="77777777" w:rsidR="001059E5" w:rsidRDefault="001059E5" w:rsidP="001059E5">
      <w:pPr>
        <w:widowControl/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224FD6B" w14:textId="77777777" w:rsidR="001059E5" w:rsidRDefault="001059E5" w:rsidP="001059E5">
      <w:pPr>
        <w:widowControl/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0A3C42A" w14:textId="77777777" w:rsidR="001059E5" w:rsidRDefault="001059E5" w:rsidP="001059E5">
      <w:pPr>
        <w:widowControl/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05F4200F" w14:textId="13897F43" w:rsidR="004C2AD7" w:rsidRDefault="004C2AD7" w:rsidP="00345505">
      <w:pPr>
        <w:pStyle w:val="Textoindependiente"/>
        <w:rPr>
          <w:sz w:val="20"/>
        </w:rPr>
      </w:pPr>
    </w:p>
    <w:sectPr w:rsidR="004C2AD7">
      <w:headerReference w:type="default" r:id="rId7"/>
      <w:pgSz w:w="12240" w:h="15840"/>
      <w:pgMar w:top="1820" w:right="108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E5C08" w14:textId="77777777" w:rsidR="00FA41AE" w:rsidRDefault="00FA41AE" w:rsidP="00BB03DD">
      <w:r>
        <w:separator/>
      </w:r>
    </w:p>
  </w:endnote>
  <w:endnote w:type="continuationSeparator" w:id="0">
    <w:p w14:paraId="4626BD7A" w14:textId="77777777" w:rsidR="00FA41AE" w:rsidRDefault="00FA41AE" w:rsidP="00BB0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BD40D" w14:textId="77777777" w:rsidR="00FA41AE" w:rsidRDefault="00FA41AE" w:rsidP="00BB03DD">
      <w:r>
        <w:separator/>
      </w:r>
    </w:p>
  </w:footnote>
  <w:footnote w:type="continuationSeparator" w:id="0">
    <w:p w14:paraId="1BCFA925" w14:textId="77777777" w:rsidR="00FA41AE" w:rsidRDefault="00FA41AE" w:rsidP="00BB0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FA24" w14:textId="021D7E68" w:rsidR="00BB03DD" w:rsidRDefault="00BB03DD">
    <w:pPr>
      <w:pStyle w:val="Encabezado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408709B6" wp14:editId="0BCA2EFC">
          <wp:simplePos x="0" y="0"/>
          <wp:positionH relativeFrom="page">
            <wp:posOffset>-28575</wp:posOffset>
          </wp:positionH>
          <wp:positionV relativeFrom="page">
            <wp:posOffset>38100</wp:posOffset>
          </wp:positionV>
          <wp:extent cx="7734300" cy="9925050"/>
          <wp:effectExtent l="0" t="0" r="0" b="0"/>
          <wp:wrapNone/>
          <wp:docPr id="147417262" name="Image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4300" cy="9925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3DFB"/>
    <w:multiLevelType w:val="hybridMultilevel"/>
    <w:tmpl w:val="1A56B03E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5B1B4C"/>
    <w:multiLevelType w:val="hybridMultilevel"/>
    <w:tmpl w:val="F6FE2D4C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4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E101C7"/>
    <w:multiLevelType w:val="hybridMultilevel"/>
    <w:tmpl w:val="9A566372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9F230A9"/>
    <w:multiLevelType w:val="hybridMultilevel"/>
    <w:tmpl w:val="0BFE69B4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7041DEE"/>
    <w:multiLevelType w:val="hybridMultilevel"/>
    <w:tmpl w:val="C944D694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C7522E"/>
    <w:multiLevelType w:val="hybridMultilevel"/>
    <w:tmpl w:val="E3AE506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4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7E02DBF"/>
    <w:multiLevelType w:val="hybridMultilevel"/>
    <w:tmpl w:val="72E0A050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ADA05680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877386A"/>
    <w:multiLevelType w:val="hybridMultilevel"/>
    <w:tmpl w:val="E1A4CBC4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4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A1B22B6"/>
    <w:multiLevelType w:val="hybridMultilevel"/>
    <w:tmpl w:val="B6EC343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E7D4CF0"/>
    <w:multiLevelType w:val="hybridMultilevel"/>
    <w:tmpl w:val="984E5968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4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F9E2147"/>
    <w:multiLevelType w:val="hybridMultilevel"/>
    <w:tmpl w:val="9AEA790E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4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1212392"/>
    <w:multiLevelType w:val="hybridMultilevel"/>
    <w:tmpl w:val="7D64CA3E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4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1F56C23"/>
    <w:multiLevelType w:val="hybridMultilevel"/>
    <w:tmpl w:val="81041850"/>
    <w:lvl w:ilvl="0" w:tplc="22A2E72E">
      <w:numFmt w:val="bullet"/>
      <w:lvlText w:val="-"/>
      <w:lvlJc w:val="left"/>
      <w:pPr>
        <w:ind w:left="107" w:hanging="12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905C9106">
      <w:numFmt w:val="bullet"/>
      <w:lvlText w:val="•"/>
      <w:lvlJc w:val="left"/>
      <w:pPr>
        <w:ind w:left="315" w:hanging="124"/>
      </w:pPr>
      <w:rPr>
        <w:rFonts w:hint="default"/>
        <w:lang w:val="es-ES" w:eastAsia="en-US" w:bidi="ar-SA"/>
      </w:rPr>
    </w:lvl>
    <w:lvl w:ilvl="2" w:tplc="265E55A2">
      <w:numFmt w:val="bullet"/>
      <w:lvlText w:val="•"/>
      <w:lvlJc w:val="left"/>
      <w:pPr>
        <w:ind w:left="531" w:hanging="124"/>
      </w:pPr>
      <w:rPr>
        <w:rFonts w:hint="default"/>
        <w:lang w:val="es-ES" w:eastAsia="en-US" w:bidi="ar-SA"/>
      </w:rPr>
    </w:lvl>
    <w:lvl w:ilvl="3" w:tplc="912E0E64">
      <w:numFmt w:val="bullet"/>
      <w:lvlText w:val="•"/>
      <w:lvlJc w:val="left"/>
      <w:pPr>
        <w:ind w:left="747" w:hanging="124"/>
      </w:pPr>
      <w:rPr>
        <w:rFonts w:hint="default"/>
        <w:lang w:val="es-ES" w:eastAsia="en-US" w:bidi="ar-SA"/>
      </w:rPr>
    </w:lvl>
    <w:lvl w:ilvl="4" w:tplc="98E4CBA4">
      <w:numFmt w:val="bullet"/>
      <w:lvlText w:val="•"/>
      <w:lvlJc w:val="left"/>
      <w:pPr>
        <w:ind w:left="963" w:hanging="124"/>
      </w:pPr>
      <w:rPr>
        <w:rFonts w:hint="default"/>
        <w:lang w:val="es-ES" w:eastAsia="en-US" w:bidi="ar-SA"/>
      </w:rPr>
    </w:lvl>
    <w:lvl w:ilvl="5" w:tplc="01382E58">
      <w:numFmt w:val="bullet"/>
      <w:lvlText w:val="•"/>
      <w:lvlJc w:val="left"/>
      <w:pPr>
        <w:ind w:left="1179" w:hanging="124"/>
      </w:pPr>
      <w:rPr>
        <w:rFonts w:hint="default"/>
        <w:lang w:val="es-ES" w:eastAsia="en-US" w:bidi="ar-SA"/>
      </w:rPr>
    </w:lvl>
    <w:lvl w:ilvl="6" w:tplc="5EE6FD1C">
      <w:numFmt w:val="bullet"/>
      <w:lvlText w:val="•"/>
      <w:lvlJc w:val="left"/>
      <w:pPr>
        <w:ind w:left="1394" w:hanging="124"/>
      </w:pPr>
      <w:rPr>
        <w:rFonts w:hint="default"/>
        <w:lang w:val="es-ES" w:eastAsia="en-US" w:bidi="ar-SA"/>
      </w:rPr>
    </w:lvl>
    <w:lvl w:ilvl="7" w:tplc="AC46A260">
      <w:numFmt w:val="bullet"/>
      <w:lvlText w:val="•"/>
      <w:lvlJc w:val="left"/>
      <w:pPr>
        <w:ind w:left="1610" w:hanging="124"/>
      </w:pPr>
      <w:rPr>
        <w:rFonts w:hint="default"/>
        <w:lang w:val="es-ES" w:eastAsia="en-US" w:bidi="ar-SA"/>
      </w:rPr>
    </w:lvl>
    <w:lvl w:ilvl="8" w:tplc="C554C76A">
      <w:numFmt w:val="bullet"/>
      <w:lvlText w:val="•"/>
      <w:lvlJc w:val="left"/>
      <w:pPr>
        <w:ind w:left="1826" w:hanging="124"/>
      </w:pPr>
      <w:rPr>
        <w:rFonts w:hint="default"/>
        <w:lang w:val="es-ES" w:eastAsia="en-US" w:bidi="ar-SA"/>
      </w:rPr>
    </w:lvl>
  </w:abstractNum>
  <w:abstractNum w:abstractNumId="13" w15:restartNumberingAfterBreak="0">
    <w:nsid w:val="27022DD9"/>
    <w:multiLevelType w:val="hybridMultilevel"/>
    <w:tmpl w:val="12BC17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E4046"/>
    <w:multiLevelType w:val="hybridMultilevel"/>
    <w:tmpl w:val="E6B2D8BE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4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98E64F6"/>
    <w:multiLevelType w:val="hybridMultilevel"/>
    <w:tmpl w:val="00FC1DF2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4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15838E0"/>
    <w:multiLevelType w:val="hybridMultilevel"/>
    <w:tmpl w:val="57EC543C"/>
    <w:lvl w:ilvl="0" w:tplc="E5C4125C">
      <w:start w:val="8"/>
      <w:numFmt w:val="decimal"/>
      <w:lvlText w:val="%1."/>
      <w:lvlJc w:val="left"/>
      <w:pPr>
        <w:ind w:left="527" w:hanging="268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es-ES" w:eastAsia="en-US" w:bidi="ar-SA"/>
      </w:rPr>
    </w:lvl>
    <w:lvl w:ilvl="1" w:tplc="D30CEE18">
      <w:numFmt w:val="bullet"/>
      <w:lvlText w:val="•"/>
      <w:lvlJc w:val="left"/>
      <w:pPr>
        <w:ind w:left="412" w:hanging="15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C94C0942">
      <w:numFmt w:val="bullet"/>
      <w:lvlText w:val="•"/>
      <w:lvlJc w:val="left"/>
      <w:pPr>
        <w:ind w:left="1542" w:hanging="152"/>
      </w:pPr>
      <w:rPr>
        <w:rFonts w:hint="default"/>
        <w:lang w:val="es-ES" w:eastAsia="en-US" w:bidi="ar-SA"/>
      </w:rPr>
    </w:lvl>
    <w:lvl w:ilvl="3" w:tplc="734E0FEA">
      <w:numFmt w:val="bullet"/>
      <w:lvlText w:val="•"/>
      <w:lvlJc w:val="left"/>
      <w:pPr>
        <w:ind w:left="2564" w:hanging="152"/>
      </w:pPr>
      <w:rPr>
        <w:rFonts w:hint="default"/>
        <w:lang w:val="es-ES" w:eastAsia="en-US" w:bidi="ar-SA"/>
      </w:rPr>
    </w:lvl>
    <w:lvl w:ilvl="4" w:tplc="ED8EF93A">
      <w:numFmt w:val="bullet"/>
      <w:lvlText w:val="•"/>
      <w:lvlJc w:val="left"/>
      <w:pPr>
        <w:ind w:left="3586" w:hanging="152"/>
      </w:pPr>
      <w:rPr>
        <w:rFonts w:hint="default"/>
        <w:lang w:val="es-ES" w:eastAsia="en-US" w:bidi="ar-SA"/>
      </w:rPr>
    </w:lvl>
    <w:lvl w:ilvl="5" w:tplc="C31EDDF4">
      <w:numFmt w:val="bullet"/>
      <w:lvlText w:val="•"/>
      <w:lvlJc w:val="left"/>
      <w:pPr>
        <w:ind w:left="4608" w:hanging="152"/>
      </w:pPr>
      <w:rPr>
        <w:rFonts w:hint="default"/>
        <w:lang w:val="es-ES" w:eastAsia="en-US" w:bidi="ar-SA"/>
      </w:rPr>
    </w:lvl>
    <w:lvl w:ilvl="6" w:tplc="88E4118E">
      <w:numFmt w:val="bullet"/>
      <w:lvlText w:val="•"/>
      <w:lvlJc w:val="left"/>
      <w:pPr>
        <w:ind w:left="5631" w:hanging="152"/>
      </w:pPr>
      <w:rPr>
        <w:rFonts w:hint="default"/>
        <w:lang w:val="es-ES" w:eastAsia="en-US" w:bidi="ar-SA"/>
      </w:rPr>
    </w:lvl>
    <w:lvl w:ilvl="7" w:tplc="C5201282">
      <w:numFmt w:val="bullet"/>
      <w:lvlText w:val="•"/>
      <w:lvlJc w:val="left"/>
      <w:pPr>
        <w:ind w:left="6653" w:hanging="152"/>
      </w:pPr>
      <w:rPr>
        <w:rFonts w:hint="default"/>
        <w:lang w:val="es-ES" w:eastAsia="en-US" w:bidi="ar-SA"/>
      </w:rPr>
    </w:lvl>
    <w:lvl w:ilvl="8" w:tplc="42A28F6E">
      <w:numFmt w:val="bullet"/>
      <w:lvlText w:val="•"/>
      <w:lvlJc w:val="left"/>
      <w:pPr>
        <w:ind w:left="7675" w:hanging="152"/>
      </w:pPr>
      <w:rPr>
        <w:rFonts w:hint="default"/>
        <w:lang w:val="es-ES" w:eastAsia="en-US" w:bidi="ar-SA"/>
      </w:rPr>
    </w:lvl>
  </w:abstractNum>
  <w:abstractNum w:abstractNumId="17" w15:restartNumberingAfterBreak="0">
    <w:nsid w:val="32580B3E"/>
    <w:multiLevelType w:val="hybridMultilevel"/>
    <w:tmpl w:val="0CA20B62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4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7160C9A"/>
    <w:multiLevelType w:val="hybridMultilevel"/>
    <w:tmpl w:val="5E8484E6"/>
    <w:lvl w:ilvl="0" w:tplc="D31C9A4E">
      <w:numFmt w:val="bullet"/>
      <w:lvlText w:val="▪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3CECAF98">
      <w:numFmt w:val="bullet"/>
      <w:lvlText w:val="•"/>
      <w:lvlJc w:val="left"/>
      <w:pPr>
        <w:ind w:left="578" w:hanging="284"/>
      </w:pPr>
      <w:rPr>
        <w:rFonts w:hint="default"/>
        <w:lang w:val="es-ES" w:eastAsia="en-US" w:bidi="ar-SA"/>
      </w:rPr>
    </w:lvl>
    <w:lvl w:ilvl="2" w:tplc="EBC0B0C2">
      <w:numFmt w:val="bullet"/>
      <w:lvlText w:val="•"/>
      <w:lvlJc w:val="left"/>
      <w:pPr>
        <w:ind w:left="756" w:hanging="284"/>
      </w:pPr>
      <w:rPr>
        <w:rFonts w:hint="default"/>
        <w:lang w:val="es-ES" w:eastAsia="en-US" w:bidi="ar-SA"/>
      </w:rPr>
    </w:lvl>
    <w:lvl w:ilvl="3" w:tplc="9718187A">
      <w:numFmt w:val="bullet"/>
      <w:lvlText w:val="•"/>
      <w:lvlJc w:val="left"/>
      <w:pPr>
        <w:ind w:left="935" w:hanging="284"/>
      </w:pPr>
      <w:rPr>
        <w:rFonts w:hint="default"/>
        <w:lang w:val="es-ES" w:eastAsia="en-US" w:bidi="ar-SA"/>
      </w:rPr>
    </w:lvl>
    <w:lvl w:ilvl="4" w:tplc="5F408F62">
      <w:numFmt w:val="bullet"/>
      <w:lvlText w:val="•"/>
      <w:lvlJc w:val="left"/>
      <w:pPr>
        <w:ind w:left="1113" w:hanging="284"/>
      </w:pPr>
      <w:rPr>
        <w:rFonts w:hint="default"/>
        <w:lang w:val="es-ES" w:eastAsia="en-US" w:bidi="ar-SA"/>
      </w:rPr>
    </w:lvl>
    <w:lvl w:ilvl="5" w:tplc="43988E16">
      <w:numFmt w:val="bullet"/>
      <w:lvlText w:val="•"/>
      <w:lvlJc w:val="left"/>
      <w:pPr>
        <w:ind w:left="1292" w:hanging="284"/>
      </w:pPr>
      <w:rPr>
        <w:rFonts w:hint="default"/>
        <w:lang w:val="es-ES" w:eastAsia="en-US" w:bidi="ar-SA"/>
      </w:rPr>
    </w:lvl>
    <w:lvl w:ilvl="6" w:tplc="77A20AC0">
      <w:numFmt w:val="bullet"/>
      <w:lvlText w:val="•"/>
      <w:lvlJc w:val="left"/>
      <w:pPr>
        <w:ind w:left="1470" w:hanging="284"/>
      </w:pPr>
      <w:rPr>
        <w:rFonts w:hint="default"/>
        <w:lang w:val="es-ES" w:eastAsia="en-US" w:bidi="ar-SA"/>
      </w:rPr>
    </w:lvl>
    <w:lvl w:ilvl="7" w:tplc="B5227838">
      <w:numFmt w:val="bullet"/>
      <w:lvlText w:val="•"/>
      <w:lvlJc w:val="left"/>
      <w:pPr>
        <w:ind w:left="1648" w:hanging="284"/>
      </w:pPr>
      <w:rPr>
        <w:rFonts w:hint="default"/>
        <w:lang w:val="es-ES" w:eastAsia="en-US" w:bidi="ar-SA"/>
      </w:rPr>
    </w:lvl>
    <w:lvl w:ilvl="8" w:tplc="95683308">
      <w:numFmt w:val="bullet"/>
      <w:lvlText w:val="•"/>
      <w:lvlJc w:val="left"/>
      <w:pPr>
        <w:ind w:left="1827" w:hanging="284"/>
      </w:pPr>
      <w:rPr>
        <w:rFonts w:hint="default"/>
        <w:lang w:val="es-ES" w:eastAsia="en-US" w:bidi="ar-SA"/>
      </w:rPr>
    </w:lvl>
  </w:abstractNum>
  <w:abstractNum w:abstractNumId="19" w15:restartNumberingAfterBreak="0">
    <w:nsid w:val="3BC6628D"/>
    <w:multiLevelType w:val="hybridMultilevel"/>
    <w:tmpl w:val="292602DC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E9C2829"/>
    <w:multiLevelType w:val="hybridMultilevel"/>
    <w:tmpl w:val="C242EF0C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0C638C9"/>
    <w:multiLevelType w:val="hybridMultilevel"/>
    <w:tmpl w:val="5BECE93C"/>
    <w:lvl w:ilvl="0" w:tplc="4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20F064F"/>
    <w:multiLevelType w:val="hybridMultilevel"/>
    <w:tmpl w:val="6DE2DF4E"/>
    <w:lvl w:ilvl="0" w:tplc="3FDC530E">
      <w:numFmt w:val="bullet"/>
      <w:lvlText w:val="-"/>
      <w:lvlJc w:val="left"/>
      <w:pPr>
        <w:ind w:left="106" w:hanging="12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B300BA54">
      <w:numFmt w:val="bullet"/>
      <w:lvlText w:val="•"/>
      <w:lvlJc w:val="left"/>
      <w:pPr>
        <w:ind w:left="308" w:hanging="124"/>
      </w:pPr>
      <w:rPr>
        <w:rFonts w:hint="default"/>
        <w:lang w:val="es-ES" w:eastAsia="en-US" w:bidi="ar-SA"/>
      </w:rPr>
    </w:lvl>
    <w:lvl w:ilvl="2" w:tplc="99EEEC70">
      <w:numFmt w:val="bullet"/>
      <w:lvlText w:val="•"/>
      <w:lvlJc w:val="left"/>
      <w:pPr>
        <w:ind w:left="516" w:hanging="124"/>
      </w:pPr>
      <w:rPr>
        <w:rFonts w:hint="default"/>
        <w:lang w:val="es-ES" w:eastAsia="en-US" w:bidi="ar-SA"/>
      </w:rPr>
    </w:lvl>
    <w:lvl w:ilvl="3" w:tplc="0BE4AFFE">
      <w:numFmt w:val="bullet"/>
      <w:lvlText w:val="•"/>
      <w:lvlJc w:val="left"/>
      <w:pPr>
        <w:ind w:left="725" w:hanging="124"/>
      </w:pPr>
      <w:rPr>
        <w:rFonts w:hint="default"/>
        <w:lang w:val="es-ES" w:eastAsia="en-US" w:bidi="ar-SA"/>
      </w:rPr>
    </w:lvl>
    <w:lvl w:ilvl="4" w:tplc="1CE26DC8">
      <w:numFmt w:val="bullet"/>
      <w:lvlText w:val="•"/>
      <w:lvlJc w:val="left"/>
      <w:pPr>
        <w:ind w:left="933" w:hanging="124"/>
      </w:pPr>
      <w:rPr>
        <w:rFonts w:hint="default"/>
        <w:lang w:val="es-ES" w:eastAsia="en-US" w:bidi="ar-SA"/>
      </w:rPr>
    </w:lvl>
    <w:lvl w:ilvl="5" w:tplc="3228AC50">
      <w:numFmt w:val="bullet"/>
      <w:lvlText w:val="•"/>
      <w:lvlJc w:val="left"/>
      <w:pPr>
        <w:ind w:left="1142" w:hanging="124"/>
      </w:pPr>
      <w:rPr>
        <w:rFonts w:hint="default"/>
        <w:lang w:val="es-ES" w:eastAsia="en-US" w:bidi="ar-SA"/>
      </w:rPr>
    </w:lvl>
    <w:lvl w:ilvl="6" w:tplc="1B5863B2">
      <w:numFmt w:val="bullet"/>
      <w:lvlText w:val="•"/>
      <w:lvlJc w:val="left"/>
      <w:pPr>
        <w:ind w:left="1350" w:hanging="124"/>
      </w:pPr>
      <w:rPr>
        <w:rFonts w:hint="default"/>
        <w:lang w:val="es-ES" w:eastAsia="en-US" w:bidi="ar-SA"/>
      </w:rPr>
    </w:lvl>
    <w:lvl w:ilvl="7" w:tplc="3FF0292C">
      <w:numFmt w:val="bullet"/>
      <w:lvlText w:val="•"/>
      <w:lvlJc w:val="left"/>
      <w:pPr>
        <w:ind w:left="1558" w:hanging="124"/>
      </w:pPr>
      <w:rPr>
        <w:rFonts w:hint="default"/>
        <w:lang w:val="es-ES" w:eastAsia="en-US" w:bidi="ar-SA"/>
      </w:rPr>
    </w:lvl>
    <w:lvl w:ilvl="8" w:tplc="F5289BC6">
      <w:numFmt w:val="bullet"/>
      <w:lvlText w:val="•"/>
      <w:lvlJc w:val="left"/>
      <w:pPr>
        <w:ind w:left="1767" w:hanging="124"/>
      </w:pPr>
      <w:rPr>
        <w:rFonts w:hint="default"/>
        <w:lang w:val="es-ES" w:eastAsia="en-US" w:bidi="ar-SA"/>
      </w:rPr>
    </w:lvl>
  </w:abstractNum>
  <w:abstractNum w:abstractNumId="23" w15:restartNumberingAfterBreak="0">
    <w:nsid w:val="429F0908"/>
    <w:multiLevelType w:val="hybridMultilevel"/>
    <w:tmpl w:val="6DE2E58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4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7537715"/>
    <w:multiLevelType w:val="hybridMultilevel"/>
    <w:tmpl w:val="71987686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CAD50D2"/>
    <w:multiLevelType w:val="hybridMultilevel"/>
    <w:tmpl w:val="7D209FCE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D7266E1"/>
    <w:multiLevelType w:val="hybridMultilevel"/>
    <w:tmpl w:val="4030C77A"/>
    <w:lvl w:ilvl="0" w:tplc="05F874DA">
      <w:numFmt w:val="bullet"/>
      <w:lvlText w:val="●"/>
      <w:lvlJc w:val="left"/>
      <w:pPr>
        <w:ind w:left="98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3F003B44">
      <w:numFmt w:val="bullet"/>
      <w:lvlText w:val="•"/>
      <w:lvlJc w:val="left"/>
      <w:pPr>
        <w:ind w:left="1854" w:hanging="361"/>
      </w:pPr>
      <w:rPr>
        <w:rFonts w:hint="default"/>
        <w:lang w:val="es-ES" w:eastAsia="en-US" w:bidi="ar-SA"/>
      </w:rPr>
    </w:lvl>
    <w:lvl w:ilvl="2" w:tplc="046E45A0">
      <w:numFmt w:val="bullet"/>
      <w:lvlText w:val="•"/>
      <w:lvlJc w:val="left"/>
      <w:pPr>
        <w:ind w:left="2728" w:hanging="361"/>
      </w:pPr>
      <w:rPr>
        <w:rFonts w:hint="default"/>
        <w:lang w:val="es-ES" w:eastAsia="en-US" w:bidi="ar-SA"/>
      </w:rPr>
    </w:lvl>
    <w:lvl w:ilvl="3" w:tplc="873EF662">
      <w:numFmt w:val="bullet"/>
      <w:lvlText w:val="•"/>
      <w:lvlJc w:val="left"/>
      <w:pPr>
        <w:ind w:left="3602" w:hanging="361"/>
      </w:pPr>
      <w:rPr>
        <w:rFonts w:hint="default"/>
        <w:lang w:val="es-ES" w:eastAsia="en-US" w:bidi="ar-SA"/>
      </w:rPr>
    </w:lvl>
    <w:lvl w:ilvl="4" w:tplc="B17C71B0">
      <w:numFmt w:val="bullet"/>
      <w:lvlText w:val="•"/>
      <w:lvlJc w:val="left"/>
      <w:pPr>
        <w:ind w:left="4476" w:hanging="361"/>
      </w:pPr>
      <w:rPr>
        <w:rFonts w:hint="default"/>
        <w:lang w:val="es-ES" w:eastAsia="en-US" w:bidi="ar-SA"/>
      </w:rPr>
    </w:lvl>
    <w:lvl w:ilvl="5" w:tplc="05CEF9C8">
      <w:numFmt w:val="bullet"/>
      <w:lvlText w:val="•"/>
      <w:lvlJc w:val="left"/>
      <w:pPr>
        <w:ind w:left="5350" w:hanging="361"/>
      </w:pPr>
      <w:rPr>
        <w:rFonts w:hint="default"/>
        <w:lang w:val="es-ES" w:eastAsia="en-US" w:bidi="ar-SA"/>
      </w:rPr>
    </w:lvl>
    <w:lvl w:ilvl="6" w:tplc="0450DA00">
      <w:numFmt w:val="bullet"/>
      <w:lvlText w:val="•"/>
      <w:lvlJc w:val="left"/>
      <w:pPr>
        <w:ind w:left="6224" w:hanging="361"/>
      </w:pPr>
      <w:rPr>
        <w:rFonts w:hint="default"/>
        <w:lang w:val="es-ES" w:eastAsia="en-US" w:bidi="ar-SA"/>
      </w:rPr>
    </w:lvl>
    <w:lvl w:ilvl="7" w:tplc="A9F00B86">
      <w:numFmt w:val="bullet"/>
      <w:lvlText w:val="•"/>
      <w:lvlJc w:val="left"/>
      <w:pPr>
        <w:ind w:left="7098" w:hanging="361"/>
      </w:pPr>
      <w:rPr>
        <w:rFonts w:hint="default"/>
        <w:lang w:val="es-ES" w:eastAsia="en-US" w:bidi="ar-SA"/>
      </w:rPr>
    </w:lvl>
    <w:lvl w:ilvl="8" w:tplc="5462C050">
      <w:numFmt w:val="bullet"/>
      <w:lvlText w:val="•"/>
      <w:lvlJc w:val="left"/>
      <w:pPr>
        <w:ind w:left="7972" w:hanging="361"/>
      </w:pPr>
      <w:rPr>
        <w:rFonts w:hint="default"/>
        <w:lang w:val="es-ES" w:eastAsia="en-US" w:bidi="ar-SA"/>
      </w:rPr>
    </w:lvl>
  </w:abstractNum>
  <w:abstractNum w:abstractNumId="27" w15:restartNumberingAfterBreak="0">
    <w:nsid w:val="4E1F3ADF"/>
    <w:multiLevelType w:val="hybridMultilevel"/>
    <w:tmpl w:val="9E165556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4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1AC6D3C"/>
    <w:multiLevelType w:val="hybridMultilevel"/>
    <w:tmpl w:val="A574D8BE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4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1E62936"/>
    <w:multiLevelType w:val="hybridMultilevel"/>
    <w:tmpl w:val="5B1C9808"/>
    <w:lvl w:ilvl="0" w:tplc="D0E21C12">
      <w:numFmt w:val="bullet"/>
      <w:lvlText w:val="●"/>
      <w:lvlJc w:val="left"/>
      <w:pPr>
        <w:ind w:left="26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292039A4">
      <w:numFmt w:val="bullet"/>
      <w:lvlText w:val="•"/>
      <w:lvlJc w:val="left"/>
      <w:pPr>
        <w:ind w:left="1206" w:hanging="361"/>
      </w:pPr>
      <w:rPr>
        <w:rFonts w:hint="default"/>
        <w:lang w:val="es-ES" w:eastAsia="en-US" w:bidi="ar-SA"/>
      </w:rPr>
    </w:lvl>
    <w:lvl w:ilvl="2" w:tplc="D9CE45F8">
      <w:numFmt w:val="bullet"/>
      <w:lvlText w:val="•"/>
      <w:lvlJc w:val="left"/>
      <w:pPr>
        <w:ind w:left="2152" w:hanging="361"/>
      </w:pPr>
      <w:rPr>
        <w:rFonts w:hint="default"/>
        <w:lang w:val="es-ES" w:eastAsia="en-US" w:bidi="ar-SA"/>
      </w:rPr>
    </w:lvl>
    <w:lvl w:ilvl="3" w:tplc="86EA56E0">
      <w:numFmt w:val="bullet"/>
      <w:lvlText w:val="•"/>
      <w:lvlJc w:val="left"/>
      <w:pPr>
        <w:ind w:left="3098" w:hanging="361"/>
      </w:pPr>
      <w:rPr>
        <w:rFonts w:hint="default"/>
        <w:lang w:val="es-ES" w:eastAsia="en-US" w:bidi="ar-SA"/>
      </w:rPr>
    </w:lvl>
    <w:lvl w:ilvl="4" w:tplc="37145800">
      <w:numFmt w:val="bullet"/>
      <w:lvlText w:val="•"/>
      <w:lvlJc w:val="left"/>
      <w:pPr>
        <w:ind w:left="4044" w:hanging="361"/>
      </w:pPr>
      <w:rPr>
        <w:rFonts w:hint="default"/>
        <w:lang w:val="es-ES" w:eastAsia="en-US" w:bidi="ar-SA"/>
      </w:rPr>
    </w:lvl>
    <w:lvl w:ilvl="5" w:tplc="5E344818">
      <w:numFmt w:val="bullet"/>
      <w:lvlText w:val="•"/>
      <w:lvlJc w:val="left"/>
      <w:pPr>
        <w:ind w:left="4990" w:hanging="361"/>
      </w:pPr>
      <w:rPr>
        <w:rFonts w:hint="default"/>
        <w:lang w:val="es-ES" w:eastAsia="en-US" w:bidi="ar-SA"/>
      </w:rPr>
    </w:lvl>
    <w:lvl w:ilvl="6" w:tplc="3D0427DC">
      <w:numFmt w:val="bullet"/>
      <w:lvlText w:val="•"/>
      <w:lvlJc w:val="left"/>
      <w:pPr>
        <w:ind w:left="5936" w:hanging="361"/>
      </w:pPr>
      <w:rPr>
        <w:rFonts w:hint="default"/>
        <w:lang w:val="es-ES" w:eastAsia="en-US" w:bidi="ar-SA"/>
      </w:rPr>
    </w:lvl>
    <w:lvl w:ilvl="7" w:tplc="6ABACC72">
      <w:numFmt w:val="bullet"/>
      <w:lvlText w:val="•"/>
      <w:lvlJc w:val="left"/>
      <w:pPr>
        <w:ind w:left="6882" w:hanging="361"/>
      </w:pPr>
      <w:rPr>
        <w:rFonts w:hint="default"/>
        <w:lang w:val="es-ES" w:eastAsia="en-US" w:bidi="ar-SA"/>
      </w:rPr>
    </w:lvl>
    <w:lvl w:ilvl="8" w:tplc="A670AAAE">
      <w:numFmt w:val="bullet"/>
      <w:lvlText w:val="•"/>
      <w:lvlJc w:val="left"/>
      <w:pPr>
        <w:ind w:left="7828" w:hanging="361"/>
      </w:pPr>
      <w:rPr>
        <w:rFonts w:hint="default"/>
        <w:lang w:val="es-ES" w:eastAsia="en-US" w:bidi="ar-SA"/>
      </w:rPr>
    </w:lvl>
  </w:abstractNum>
  <w:abstractNum w:abstractNumId="30" w15:restartNumberingAfterBreak="0">
    <w:nsid w:val="52F1245A"/>
    <w:multiLevelType w:val="hybridMultilevel"/>
    <w:tmpl w:val="910602CE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ECF04426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3AF361B"/>
    <w:multiLevelType w:val="hybridMultilevel"/>
    <w:tmpl w:val="F11EC16A"/>
    <w:lvl w:ilvl="0" w:tplc="87F691C4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7FDEF336">
      <w:numFmt w:val="bullet"/>
      <w:lvlText w:val="•"/>
      <w:lvlJc w:val="left"/>
      <w:pPr>
        <w:ind w:left="1854" w:hanging="361"/>
      </w:pPr>
      <w:rPr>
        <w:rFonts w:hint="default"/>
        <w:lang w:val="es-ES" w:eastAsia="en-US" w:bidi="ar-SA"/>
      </w:rPr>
    </w:lvl>
    <w:lvl w:ilvl="2" w:tplc="E8E4F064">
      <w:numFmt w:val="bullet"/>
      <w:lvlText w:val="•"/>
      <w:lvlJc w:val="left"/>
      <w:pPr>
        <w:ind w:left="2728" w:hanging="361"/>
      </w:pPr>
      <w:rPr>
        <w:rFonts w:hint="default"/>
        <w:lang w:val="es-ES" w:eastAsia="en-US" w:bidi="ar-SA"/>
      </w:rPr>
    </w:lvl>
    <w:lvl w:ilvl="3" w:tplc="B9440D62">
      <w:numFmt w:val="bullet"/>
      <w:lvlText w:val="•"/>
      <w:lvlJc w:val="left"/>
      <w:pPr>
        <w:ind w:left="3602" w:hanging="361"/>
      </w:pPr>
      <w:rPr>
        <w:rFonts w:hint="default"/>
        <w:lang w:val="es-ES" w:eastAsia="en-US" w:bidi="ar-SA"/>
      </w:rPr>
    </w:lvl>
    <w:lvl w:ilvl="4" w:tplc="CE46FE58">
      <w:numFmt w:val="bullet"/>
      <w:lvlText w:val="•"/>
      <w:lvlJc w:val="left"/>
      <w:pPr>
        <w:ind w:left="4476" w:hanging="361"/>
      </w:pPr>
      <w:rPr>
        <w:rFonts w:hint="default"/>
        <w:lang w:val="es-ES" w:eastAsia="en-US" w:bidi="ar-SA"/>
      </w:rPr>
    </w:lvl>
    <w:lvl w:ilvl="5" w:tplc="2108717E">
      <w:numFmt w:val="bullet"/>
      <w:lvlText w:val="•"/>
      <w:lvlJc w:val="left"/>
      <w:pPr>
        <w:ind w:left="5350" w:hanging="361"/>
      </w:pPr>
      <w:rPr>
        <w:rFonts w:hint="default"/>
        <w:lang w:val="es-ES" w:eastAsia="en-US" w:bidi="ar-SA"/>
      </w:rPr>
    </w:lvl>
    <w:lvl w:ilvl="6" w:tplc="8CB6A9D4">
      <w:numFmt w:val="bullet"/>
      <w:lvlText w:val="•"/>
      <w:lvlJc w:val="left"/>
      <w:pPr>
        <w:ind w:left="6224" w:hanging="361"/>
      </w:pPr>
      <w:rPr>
        <w:rFonts w:hint="default"/>
        <w:lang w:val="es-ES" w:eastAsia="en-US" w:bidi="ar-SA"/>
      </w:rPr>
    </w:lvl>
    <w:lvl w:ilvl="7" w:tplc="BC082BC4">
      <w:numFmt w:val="bullet"/>
      <w:lvlText w:val="•"/>
      <w:lvlJc w:val="left"/>
      <w:pPr>
        <w:ind w:left="7098" w:hanging="361"/>
      </w:pPr>
      <w:rPr>
        <w:rFonts w:hint="default"/>
        <w:lang w:val="es-ES" w:eastAsia="en-US" w:bidi="ar-SA"/>
      </w:rPr>
    </w:lvl>
    <w:lvl w:ilvl="8" w:tplc="7F984B9E">
      <w:numFmt w:val="bullet"/>
      <w:lvlText w:val="•"/>
      <w:lvlJc w:val="left"/>
      <w:pPr>
        <w:ind w:left="7972" w:hanging="361"/>
      </w:pPr>
      <w:rPr>
        <w:rFonts w:hint="default"/>
        <w:lang w:val="es-ES" w:eastAsia="en-US" w:bidi="ar-SA"/>
      </w:rPr>
    </w:lvl>
  </w:abstractNum>
  <w:abstractNum w:abstractNumId="32" w15:restartNumberingAfterBreak="0">
    <w:nsid w:val="55EE475F"/>
    <w:multiLevelType w:val="hybridMultilevel"/>
    <w:tmpl w:val="98FC76FA"/>
    <w:lvl w:ilvl="0" w:tplc="DEE21974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EC680330">
      <w:numFmt w:val="bullet"/>
      <w:lvlText w:val=""/>
      <w:lvlJc w:val="left"/>
      <w:pPr>
        <w:ind w:left="134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9E84CE40">
      <w:numFmt w:val="bullet"/>
      <w:lvlText w:val="•"/>
      <w:lvlJc w:val="left"/>
      <w:pPr>
        <w:ind w:left="2271" w:hanging="360"/>
      </w:pPr>
      <w:rPr>
        <w:rFonts w:hint="default"/>
        <w:lang w:val="es-ES" w:eastAsia="en-US" w:bidi="ar-SA"/>
      </w:rPr>
    </w:lvl>
    <w:lvl w:ilvl="3" w:tplc="27B0025A">
      <w:numFmt w:val="bullet"/>
      <w:lvlText w:val="•"/>
      <w:lvlJc w:val="left"/>
      <w:pPr>
        <w:ind w:left="3202" w:hanging="360"/>
      </w:pPr>
      <w:rPr>
        <w:rFonts w:hint="default"/>
        <w:lang w:val="es-ES" w:eastAsia="en-US" w:bidi="ar-SA"/>
      </w:rPr>
    </w:lvl>
    <w:lvl w:ilvl="4" w:tplc="771261D8">
      <w:numFmt w:val="bullet"/>
      <w:lvlText w:val="•"/>
      <w:lvlJc w:val="left"/>
      <w:pPr>
        <w:ind w:left="4133" w:hanging="360"/>
      </w:pPr>
      <w:rPr>
        <w:rFonts w:hint="default"/>
        <w:lang w:val="es-ES" w:eastAsia="en-US" w:bidi="ar-SA"/>
      </w:rPr>
    </w:lvl>
    <w:lvl w:ilvl="5" w:tplc="16FABBEA">
      <w:numFmt w:val="bullet"/>
      <w:lvlText w:val="•"/>
      <w:lvlJc w:val="left"/>
      <w:pPr>
        <w:ind w:left="5064" w:hanging="360"/>
      </w:pPr>
      <w:rPr>
        <w:rFonts w:hint="default"/>
        <w:lang w:val="es-ES" w:eastAsia="en-US" w:bidi="ar-SA"/>
      </w:rPr>
    </w:lvl>
    <w:lvl w:ilvl="6" w:tplc="A844EBD8">
      <w:numFmt w:val="bullet"/>
      <w:lvlText w:val="•"/>
      <w:lvlJc w:val="left"/>
      <w:pPr>
        <w:ind w:left="5995" w:hanging="360"/>
      </w:pPr>
      <w:rPr>
        <w:rFonts w:hint="default"/>
        <w:lang w:val="es-ES" w:eastAsia="en-US" w:bidi="ar-SA"/>
      </w:rPr>
    </w:lvl>
    <w:lvl w:ilvl="7" w:tplc="57CA70E0">
      <w:numFmt w:val="bullet"/>
      <w:lvlText w:val="•"/>
      <w:lvlJc w:val="left"/>
      <w:pPr>
        <w:ind w:left="6926" w:hanging="360"/>
      </w:pPr>
      <w:rPr>
        <w:rFonts w:hint="default"/>
        <w:lang w:val="es-ES" w:eastAsia="en-US" w:bidi="ar-SA"/>
      </w:rPr>
    </w:lvl>
    <w:lvl w:ilvl="8" w:tplc="C518B446">
      <w:numFmt w:val="bullet"/>
      <w:lvlText w:val="•"/>
      <w:lvlJc w:val="left"/>
      <w:pPr>
        <w:ind w:left="7857" w:hanging="360"/>
      </w:pPr>
      <w:rPr>
        <w:rFonts w:hint="default"/>
        <w:lang w:val="es-ES" w:eastAsia="en-US" w:bidi="ar-SA"/>
      </w:rPr>
    </w:lvl>
  </w:abstractNum>
  <w:abstractNum w:abstractNumId="33" w15:restartNumberingAfterBreak="0">
    <w:nsid w:val="586A2D47"/>
    <w:multiLevelType w:val="hybridMultilevel"/>
    <w:tmpl w:val="94B8EC4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4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5B102B42"/>
    <w:multiLevelType w:val="multilevel"/>
    <w:tmpl w:val="7F4025C0"/>
    <w:lvl w:ilvl="0">
      <w:start w:val="1"/>
      <w:numFmt w:val="decimal"/>
      <w:lvlText w:val="%1."/>
      <w:lvlJc w:val="left"/>
      <w:pPr>
        <w:ind w:left="260" w:hanging="380"/>
        <w:jc w:val="right"/>
      </w:pPr>
      <w:rPr>
        <w:rFonts w:hint="default"/>
        <w:spacing w:val="-2"/>
        <w:w w:val="100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60" w:hanging="400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859" w:hanging="600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1967" w:hanging="60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075" w:hanging="60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182" w:hanging="60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290" w:hanging="60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397" w:hanging="60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505" w:hanging="600"/>
      </w:pPr>
      <w:rPr>
        <w:rFonts w:hint="default"/>
        <w:lang w:val="es-ES" w:eastAsia="en-US" w:bidi="ar-SA"/>
      </w:rPr>
    </w:lvl>
  </w:abstractNum>
  <w:abstractNum w:abstractNumId="35" w15:restartNumberingAfterBreak="0">
    <w:nsid w:val="5BDC58F2"/>
    <w:multiLevelType w:val="hybridMultilevel"/>
    <w:tmpl w:val="1756B272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4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5C032769"/>
    <w:multiLevelType w:val="hybridMultilevel"/>
    <w:tmpl w:val="248C8E32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4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5D4142C1"/>
    <w:multiLevelType w:val="hybridMultilevel"/>
    <w:tmpl w:val="685E63B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4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13E477F"/>
    <w:multiLevelType w:val="hybridMultilevel"/>
    <w:tmpl w:val="21D080A6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62725D2"/>
    <w:multiLevelType w:val="hybridMultilevel"/>
    <w:tmpl w:val="2968C7EE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686D764F"/>
    <w:multiLevelType w:val="hybridMultilevel"/>
    <w:tmpl w:val="21B46D86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6D9E2103"/>
    <w:multiLevelType w:val="hybridMultilevel"/>
    <w:tmpl w:val="75583D78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90C67A36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6EC54E7F"/>
    <w:multiLevelType w:val="hybridMultilevel"/>
    <w:tmpl w:val="360028C2"/>
    <w:lvl w:ilvl="0" w:tplc="4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40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400A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40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400A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40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6F597F3B"/>
    <w:multiLevelType w:val="hybridMultilevel"/>
    <w:tmpl w:val="B0ECFF00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4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34D1E9F"/>
    <w:multiLevelType w:val="hybridMultilevel"/>
    <w:tmpl w:val="887C69F8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B3C8B2DA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4826BEC"/>
    <w:multiLevelType w:val="hybridMultilevel"/>
    <w:tmpl w:val="067E7E20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4EC4144"/>
    <w:multiLevelType w:val="hybridMultilevel"/>
    <w:tmpl w:val="DBEC9176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CCA8DB20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768D433D"/>
    <w:multiLevelType w:val="hybridMultilevel"/>
    <w:tmpl w:val="58DA2DBE"/>
    <w:lvl w:ilvl="0" w:tplc="2CC85B14">
      <w:numFmt w:val="bullet"/>
      <w:lvlText w:val="▪"/>
      <w:lvlJc w:val="left"/>
      <w:pPr>
        <w:ind w:left="371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63808274">
      <w:numFmt w:val="bullet"/>
      <w:lvlText w:val="•"/>
      <w:lvlJc w:val="left"/>
      <w:pPr>
        <w:ind w:left="567" w:hanging="264"/>
      </w:pPr>
      <w:rPr>
        <w:rFonts w:hint="default"/>
        <w:lang w:val="es-ES" w:eastAsia="en-US" w:bidi="ar-SA"/>
      </w:rPr>
    </w:lvl>
    <w:lvl w:ilvl="2" w:tplc="03EA9750">
      <w:numFmt w:val="bullet"/>
      <w:lvlText w:val="•"/>
      <w:lvlJc w:val="left"/>
      <w:pPr>
        <w:ind w:left="755" w:hanging="264"/>
      </w:pPr>
      <w:rPr>
        <w:rFonts w:hint="default"/>
        <w:lang w:val="es-ES" w:eastAsia="en-US" w:bidi="ar-SA"/>
      </w:rPr>
    </w:lvl>
    <w:lvl w:ilvl="3" w:tplc="6A0CDF38">
      <w:numFmt w:val="bullet"/>
      <w:lvlText w:val="•"/>
      <w:lvlJc w:val="left"/>
      <w:pPr>
        <w:ind w:left="943" w:hanging="264"/>
      </w:pPr>
      <w:rPr>
        <w:rFonts w:hint="default"/>
        <w:lang w:val="es-ES" w:eastAsia="en-US" w:bidi="ar-SA"/>
      </w:rPr>
    </w:lvl>
    <w:lvl w:ilvl="4" w:tplc="222C4DA2">
      <w:numFmt w:val="bullet"/>
      <w:lvlText w:val="•"/>
      <w:lvlJc w:val="left"/>
      <w:pPr>
        <w:ind w:left="1131" w:hanging="264"/>
      </w:pPr>
      <w:rPr>
        <w:rFonts w:hint="default"/>
        <w:lang w:val="es-ES" w:eastAsia="en-US" w:bidi="ar-SA"/>
      </w:rPr>
    </w:lvl>
    <w:lvl w:ilvl="5" w:tplc="D2AED7D8">
      <w:numFmt w:val="bullet"/>
      <w:lvlText w:val="•"/>
      <w:lvlJc w:val="left"/>
      <w:pPr>
        <w:ind w:left="1319" w:hanging="264"/>
      </w:pPr>
      <w:rPr>
        <w:rFonts w:hint="default"/>
        <w:lang w:val="es-ES" w:eastAsia="en-US" w:bidi="ar-SA"/>
      </w:rPr>
    </w:lvl>
    <w:lvl w:ilvl="6" w:tplc="17BAC432">
      <w:numFmt w:val="bullet"/>
      <w:lvlText w:val="•"/>
      <w:lvlJc w:val="left"/>
      <w:pPr>
        <w:ind w:left="1506" w:hanging="264"/>
      </w:pPr>
      <w:rPr>
        <w:rFonts w:hint="default"/>
        <w:lang w:val="es-ES" w:eastAsia="en-US" w:bidi="ar-SA"/>
      </w:rPr>
    </w:lvl>
    <w:lvl w:ilvl="7" w:tplc="660683E0">
      <w:numFmt w:val="bullet"/>
      <w:lvlText w:val="•"/>
      <w:lvlJc w:val="left"/>
      <w:pPr>
        <w:ind w:left="1694" w:hanging="264"/>
      </w:pPr>
      <w:rPr>
        <w:rFonts w:hint="default"/>
        <w:lang w:val="es-ES" w:eastAsia="en-US" w:bidi="ar-SA"/>
      </w:rPr>
    </w:lvl>
    <w:lvl w:ilvl="8" w:tplc="A1A83760">
      <w:numFmt w:val="bullet"/>
      <w:lvlText w:val="•"/>
      <w:lvlJc w:val="left"/>
      <w:pPr>
        <w:ind w:left="1882" w:hanging="264"/>
      </w:pPr>
      <w:rPr>
        <w:rFonts w:hint="default"/>
        <w:lang w:val="es-ES" w:eastAsia="en-US" w:bidi="ar-SA"/>
      </w:rPr>
    </w:lvl>
  </w:abstractNum>
  <w:abstractNum w:abstractNumId="48" w15:restartNumberingAfterBreak="0">
    <w:nsid w:val="76990EBE"/>
    <w:multiLevelType w:val="hybridMultilevel"/>
    <w:tmpl w:val="715E844C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4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9" w15:restartNumberingAfterBreak="0">
    <w:nsid w:val="78DB296C"/>
    <w:multiLevelType w:val="hybridMultilevel"/>
    <w:tmpl w:val="BCF2360A"/>
    <w:lvl w:ilvl="0" w:tplc="6C3CB428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00A8A662">
      <w:numFmt w:val="bullet"/>
      <w:lvlText w:val="•"/>
      <w:lvlJc w:val="left"/>
      <w:pPr>
        <w:ind w:left="1854" w:hanging="361"/>
      </w:pPr>
      <w:rPr>
        <w:rFonts w:hint="default"/>
        <w:lang w:val="es-ES" w:eastAsia="en-US" w:bidi="ar-SA"/>
      </w:rPr>
    </w:lvl>
    <w:lvl w:ilvl="2" w:tplc="91785298">
      <w:numFmt w:val="bullet"/>
      <w:lvlText w:val="•"/>
      <w:lvlJc w:val="left"/>
      <w:pPr>
        <w:ind w:left="2728" w:hanging="361"/>
      </w:pPr>
      <w:rPr>
        <w:rFonts w:hint="default"/>
        <w:lang w:val="es-ES" w:eastAsia="en-US" w:bidi="ar-SA"/>
      </w:rPr>
    </w:lvl>
    <w:lvl w:ilvl="3" w:tplc="20C6AEE8">
      <w:numFmt w:val="bullet"/>
      <w:lvlText w:val="•"/>
      <w:lvlJc w:val="left"/>
      <w:pPr>
        <w:ind w:left="3602" w:hanging="361"/>
      </w:pPr>
      <w:rPr>
        <w:rFonts w:hint="default"/>
        <w:lang w:val="es-ES" w:eastAsia="en-US" w:bidi="ar-SA"/>
      </w:rPr>
    </w:lvl>
    <w:lvl w:ilvl="4" w:tplc="8CF89EFE">
      <w:numFmt w:val="bullet"/>
      <w:lvlText w:val="•"/>
      <w:lvlJc w:val="left"/>
      <w:pPr>
        <w:ind w:left="4476" w:hanging="361"/>
      </w:pPr>
      <w:rPr>
        <w:rFonts w:hint="default"/>
        <w:lang w:val="es-ES" w:eastAsia="en-US" w:bidi="ar-SA"/>
      </w:rPr>
    </w:lvl>
    <w:lvl w:ilvl="5" w:tplc="28A47878">
      <w:numFmt w:val="bullet"/>
      <w:lvlText w:val="•"/>
      <w:lvlJc w:val="left"/>
      <w:pPr>
        <w:ind w:left="5350" w:hanging="361"/>
      </w:pPr>
      <w:rPr>
        <w:rFonts w:hint="default"/>
        <w:lang w:val="es-ES" w:eastAsia="en-US" w:bidi="ar-SA"/>
      </w:rPr>
    </w:lvl>
    <w:lvl w:ilvl="6" w:tplc="07BC3C10">
      <w:numFmt w:val="bullet"/>
      <w:lvlText w:val="•"/>
      <w:lvlJc w:val="left"/>
      <w:pPr>
        <w:ind w:left="6224" w:hanging="361"/>
      </w:pPr>
      <w:rPr>
        <w:rFonts w:hint="default"/>
        <w:lang w:val="es-ES" w:eastAsia="en-US" w:bidi="ar-SA"/>
      </w:rPr>
    </w:lvl>
    <w:lvl w:ilvl="7" w:tplc="C512F406">
      <w:numFmt w:val="bullet"/>
      <w:lvlText w:val="•"/>
      <w:lvlJc w:val="left"/>
      <w:pPr>
        <w:ind w:left="7098" w:hanging="361"/>
      </w:pPr>
      <w:rPr>
        <w:rFonts w:hint="default"/>
        <w:lang w:val="es-ES" w:eastAsia="en-US" w:bidi="ar-SA"/>
      </w:rPr>
    </w:lvl>
    <w:lvl w:ilvl="8" w:tplc="27344EF8">
      <w:numFmt w:val="bullet"/>
      <w:lvlText w:val="•"/>
      <w:lvlJc w:val="left"/>
      <w:pPr>
        <w:ind w:left="7972" w:hanging="361"/>
      </w:pPr>
      <w:rPr>
        <w:rFonts w:hint="default"/>
        <w:lang w:val="es-ES" w:eastAsia="en-US" w:bidi="ar-SA"/>
      </w:rPr>
    </w:lvl>
  </w:abstractNum>
  <w:abstractNum w:abstractNumId="50" w15:restartNumberingAfterBreak="0">
    <w:nsid w:val="79F173D7"/>
    <w:multiLevelType w:val="hybridMultilevel"/>
    <w:tmpl w:val="AF62F340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4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1" w15:restartNumberingAfterBreak="0">
    <w:nsid w:val="7B0C5D54"/>
    <w:multiLevelType w:val="hybridMultilevel"/>
    <w:tmpl w:val="41387736"/>
    <w:lvl w:ilvl="0" w:tplc="E58A67C8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BCB4BB90">
      <w:numFmt w:val="bullet"/>
      <w:lvlText w:val="•"/>
      <w:lvlJc w:val="left"/>
      <w:pPr>
        <w:ind w:left="1854" w:hanging="361"/>
      </w:pPr>
      <w:rPr>
        <w:rFonts w:hint="default"/>
        <w:lang w:val="es-ES" w:eastAsia="en-US" w:bidi="ar-SA"/>
      </w:rPr>
    </w:lvl>
    <w:lvl w:ilvl="2" w:tplc="F65CA8A4">
      <w:numFmt w:val="bullet"/>
      <w:lvlText w:val="•"/>
      <w:lvlJc w:val="left"/>
      <w:pPr>
        <w:ind w:left="2728" w:hanging="361"/>
      </w:pPr>
      <w:rPr>
        <w:rFonts w:hint="default"/>
        <w:lang w:val="es-ES" w:eastAsia="en-US" w:bidi="ar-SA"/>
      </w:rPr>
    </w:lvl>
    <w:lvl w:ilvl="3" w:tplc="2C7AA0CE">
      <w:numFmt w:val="bullet"/>
      <w:lvlText w:val="•"/>
      <w:lvlJc w:val="left"/>
      <w:pPr>
        <w:ind w:left="3602" w:hanging="361"/>
      </w:pPr>
      <w:rPr>
        <w:rFonts w:hint="default"/>
        <w:lang w:val="es-ES" w:eastAsia="en-US" w:bidi="ar-SA"/>
      </w:rPr>
    </w:lvl>
    <w:lvl w:ilvl="4" w:tplc="6D1400FE">
      <w:numFmt w:val="bullet"/>
      <w:lvlText w:val="•"/>
      <w:lvlJc w:val="left"/>
      <w:pPr>
        <w:ind w:left="4476" w:hanging="361"/>
      </w:pPr>
      <w:rPr>
        <w:rFonts w:hint="default"/>
        <w:lang w:val="es-ES" w:eastAsia="en-US" w:bidi="ar-SA"/>
      </w:rPr>
    </w:lvl>
    <w:lvl w:ilvl="5" w:tplc="7DBC0838">
      <w:numFmt w:val="bullet"/>
      <w:lvlText w:val="•"/>
      <w:lvlJc w:val="left"/>
      <w:pPr>
        <w:ind w:left="5350" w:hanging="361"/>
      </w:pPr>
      <w:rPr>
        <w:rFonts w:hint="default"/>
        <w:lang w:val="es-ES" w:eastAsia="en-US" w:bidi="ar-SA"/>
      </w:rPr>
    </w:lvl>
    <w:lvl w:ilvl="6" w:tplc="C3063CA6">
      <w:numFmt w:val="bullet"/>
      <w:lvlText w:val="•"/>
      <w:lvlJc w:val="left"/>
      <w:pPr>
        <w:ind w:left="6224" w:hanging="361"/>
      </w:pPr>
      <w:rPr>
        <w:rFonts w:hint="default"/>
        <w:lang w:val="es-ES" w:eastAsia="en-US" w:bidi="ar-SA"/>
      </w:rPr>
    </w:lvl>
    <w:lvl w:ilvl="7" w:tplc="098A5BE6">
      <w:numFmt w:val="bullet"/>
      <w:lvlText w:val="•"/>
      <w:lvlJc w:val="left"/>
      <w:pPr>
        <w:ind w:left="7098" w:hanging="361"/>
      </w:pPr>
      <w:rPr>
        <w:rFonts w:hint="default"/>
        <w:lang w:val="es-ES" w:eastAsia="en-US" w:bidi="ar-SA"/>
      </w:rPr>
    </w:lvl>
    <w:lvl w:ilvl="8" w:tplc="2344556A">
      <w:numFmt w:val="bullet"/>
      <w:lvlText w:val="•"/>
      <w:lvlJc w:val="left"/>
      <w:pPr>
        <w:ind w:left="7972" w:hanging="361"/>
      </w:pPr>
      <w:rPr>
        <w:rFonts w:hint="default"/>
        <w:lang w:val="es-ES" w:eastAsia="en-US" w:bidi="ar-SA"/>
      </w:rPr>
    </w:lvl>
  </w:abstractNum>
  <w:num w:numId="1" w16cid:durableId="576132695">
    <w:abstractNumId w:val="16"/>
  </w:num>
  <w:num w:numId="2" w16cid:durableId="1525706061">
    <w:abstractNumId w:val="12"/>
  </w:num>
  <w:num w:numId="3" w16cid:durableId="832796363">
    <w:abstractNumId w:val="47"/>
  </w:num>
  <w:num w:numId="4" w16cid:durableId="1652829748">
    <w:abstractNumId w:val="22"/>
  </w:num>
  <w:num w:numId="5" w16cid:durableId="630015735">
    <w:abstractNumId w:val="18"/>
  </w:num>
  <w:num w:numId="6" w16cid:durableId="741147310">
    <w:abstractNumId w:val="29"/>
  </w:num>
  <w:num w:numId="7" w16cid:durableId="1304045804">
    <w:abstractNumId w:val="51"/>
  </w:num>
  <w:num w:numId="8" w16cid:durableId="1144469212">
    <w:abstractNumId w:val="49"/>
  </w:num>
  <w:num w:numId="9" w16cid:durableId="1169371172">
    <w:abstractNumId w:val="31"/>
  </w:num>
  <w:num w:numId="10" w16cid:durableId="1124080375">
    <w:abstractNumId w:val="26"/>
  </w:num>
  <w:num w:numId="11" w16cid:durableId="1931741714">
    <w:abstractNumId w:val="34"/>
  </w:num>
  <w:num w:numId="12" w16cid:durableId="848836463">
    <w:abstractNumId w:val="32"/>
  </w:num>
  <w:num w:numId="13" w16cid:durableId="647901056">
    <w:abstractNumId w:val="4"/>
  </w:num>
  <w:num w:numId="14" w16cid:durableId="658272728">
    <w:abstractNumId w:val="8"/>
  </w:num>
  <w:num w:numId="15" w16cid:durableId="2045516016">
    <w:abstractNumId w:val="46"/>
  </w:num>
  <w:num w:numId="16" w16cid:durableId="1004556699">
    <w:abstractNumId w:val="39"/>
  </w:num>
  <w:num w:numId="17" w16cid:durableId="112408439">
    <w:abstractNumId w:val="3"/>
  </w:num>
  <w:num w:numId="18" w16cid:durableId="1759399519">
    <w:abstractNumId w:val="28"/>
  </w:num>
  <w:num w:numId="19" w16cid:durableId="1627806626">
    <w:abstractNumId w:val="48"/>
  </w:num>
  <w:num w:numId="20" w16cid:durableId="530189199">
    <w:abstractNumId w:val="36"/>
  </w:num>
  <w:num w:numId="21" w16cid:durableId="1953899335">
    <w:abstractNumId w:val="33"/>
  </w:num>
  <w:num w:numId="22" w16cid:durableId="226965122">
    <w:abstractNumId w:val="43"/>
  </w:num>
  <w:num w:numId="23" w16cid:durableId="683095091">
    <w:abstractNumId w:val="14"/>
  </w:num>
  <w:num w:numId="24" w16cid:durableId="453139064">
    <w:abstractNumId w:val="38"/>
  </w:num>
  <w:num w:numId="25" w16cid:durableId="643891989">
    <w:abstractNumId w:val="30"/>
  </w:num>
  <w:num w:numId="26" w16cid:durableId="1775974931">
    <w:abstractNumId w:val="2"/>
  </w:num>
  <w:num w:numId="27" w16cid:durableId="1784493163">
    <w:abstractNumId w:val="21"/>
  </w:num>
  <w:num w:numId="28" w16cid:durableId="1487437798">
    <w:abstractNumId w:val="7"/>
  </w:num>
  <w:num w:numId="29" w16cid:durableId="1943488291">
    <w:abstractNumId w:val="15"/>
  </w:num>
  <w:num w:numId="30" w16cid:durableId="794373933">
    <w:abstractNumId w:val="35"/>
  </w:num>
  <w:num w:numId="31" w16cid:durableId="1795438426">
    <w:abstractNumId w:val="17"/>
  </w:num>
  <w:num w:numId="32" w16cid:durableId="297415867">
    <w:abstractNumId w:val="5"/>
  </w:num>
  <w:num w:numId="33" w16cid:durableId="1922449111">
    <w:abstractNumId w:val="50"/>
  </w:num>
  <w:num w:numId="34" w16cid:durableId="398328704">
    <w:abstractNumId w:val="25"/>
  </w:num>
  <w:num w:numId="35" w16cid:durableId="803426984">
    <w:abstractNumId w:val="6"/>
  </w:num>
  <w:num w:numId="36" w16cid:durableId="1779986816">
    <w:abstractNumId w:val="0"/>
  </w:num>
  <w:num w:numId="37" w16cid:durableId="1225986452">
    <w:abstractNumId w:val="37"/>
  </w:num>
  <w:num w:numId="38" w16cid:durableId="1743285842">
    <w:abstractNumId w:val="19"/>
  </w:num>
  <w:num w:numId="39" w16cid:durableId="200558609">
    <w:abstractNumId w:val="20"/>
  </w:num>
  <w:num w:numId="40" w16cid:durableId="138037115">
    <w:abstractNumId w:val="24"/>
  </w:num>
  <w:num w:numId="41" w16cid:durableId="1930499486">
    <w:abstractNumId w:val="13"/>
  </w:num>
  <w:num w:numId="42" w16cid:durableId="1685938014">
    <w:abstractNumId w:val="41"/>
  </w:num>
  <w:num w:numId="43" w16cid:durableId="1971089086">
    <w:abstractNumId w:val="44"/>
  </w:num>
  <w:num w:numId="44" w16cid:durableId="1139954419">
    <w:abstractNumId w:val="45"/>
  </w:num>
  <w:num w:numId="45" w16cid:durableId="453906602">
    <w:abstractNumId w:val="40"/>
  </w:num>
  <w:num w:numId="46" w16cid:durableId="785151023">
    <w:abstractNumId w:val="23"/>
  </w:num>
  <w:num w:numId="47" w16cid:durableId="468666816">
    <w:abstractNumId w:val="42"/>
  </w:num>
  <w:num w:numId="48" w16cid:durableId="1330409250">
    <w:abstractNumId w:val="9"/>
  </w:num>
  <w:num w:numId="49" w16cid:durableId="895430762">
    <w:abstractNumId w:val="27"/>
  </w:num>
  <w:num w:numId="50" w16cid:durableId="1977683870">
    <w:abstractNumId w:val="10"/>
  </w:num>
  <w:num w:numId="51" w16cid:durableId="1034773840">
    <w:abstractNumId w:val="1"/>
  </w:num>
  <w:num w:numId="52" w16cid:durableId="1283219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76A"/>
    <w:rsid w:val="000A1AC4"/>
    <w:rsid w:val="001059E5"/>
    <w:rsid w:val="00241129"/>
    <w:rsid w:val="00345505"/>
    <w:rsid w:val="004C2AD7"/>
    <w:rsid w:val="005058C4"/>
    <w:rsid w:val="006964BE"/>
    <w:rsid w:val="00BB03DD"/>
    <w:rsid w:val="00D5376A"/>
    <w:rsid w:val="00E162D2"/>
    <w:rsid w:val="00E34493"/>
    <w:rsid w:val="00FA3595"/>
    <w:rsid w:val="00FA41AE"/>
    <w:rsid w:val="00FF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C5BC4"/>
  <w15:docId w15:val="{B676612A-FDE1-43E7-920B-0E45583D6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260"/>
      <w:outlineLvl w:val="0"/>
    </w:pPr>
    <w:rPr>
      <w:rFonts w:ascii="Calibri" w:eastAsia="Calibri" w:hAnsi="Calibri" w:cs="Calibri"/>
      <w:b/>
      <w:bCs/>
      <w:sz w:val="27"/>
      <w:szCs w:val="27"/>
    </w:rPr>
  </w:style>
  <w:style w:type="paragraph" w:styleId="Ttulo2">
    <w:name w:val="heading 2"/>
    <w:basedOn w:val="Normal"/>
    <w:uiPriority w:val="9"/>
    <w:unhideWhenUsed/>
    <w:qFormat/>
    <w:pPr>
      <w:ind w:left="260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260"/>
      <w:outlineLvl w:val="2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34"/>
    <w:qFormat/>
    <w:pPr>
      <w:ind w:left="981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Encabezado">
    <w:name w:val="header"/>
    <w:basedOn w:val="Normal"/>
    <w:link w:val="EncabezadoCar"/>
    <w:uiPriority w:val="99"/>
    <w:unhideWhenUsed/>
    <w:rsid w:val="00BB03D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03DD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B03D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03DD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1560</Words>
  <Characters>8585</Characters>
  <Application>Microsoft Office Word</Application>
  <DocSecurity>0</DocSecurity>
  <Lines>71</Lines>
  <Paragraphs>20</Paragraphs>
  <ScaleCrop>false</ScaleCrop>
  <Company/>
  <LinksUpToDate>false</LinksUpToDate>
  <CharactersWithSpaces>10125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camilagenovevamachicado@gmail.com</dc:creator>
  <cp:lastModifiedBy>Carlos Daniel Moron Velazquez</cp:lastModifiedBy>
  <cp:revision>4</cp:revision>
  <dcterms:created xsi:type="dcterms:W3CDTF">2026-04-09T18:34:00Z</dcterms:created>
  <dcterms:modified xsi:type="dcterms:W3CDTF">2026-04-20T13:34:00Z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2026-04-09T00:00:00Z</vt:filetime>
  </property>
  <property fmtid="{D5CDD505-2E9C-101B-9397-08002B2CF9AE}" pid="5" name="Producer">
    <vt:lpwstr>Microsoft® Word LTSC</vt:lpwstr>
  </property>
</Properties>
</file>